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543C" w14:textId="77777777" w:rsidR="008161A6" w:rsidRDefault="008161A6">
      <w:pPr>
        <w:pStyle w:val="Textkrper"/>
        <w:ind w:left="0" w:firstLine="0"/>
        <w:rPr>
          <w:rFonts w:ascii="Times New Roman"/>
          <w:sz w:val="28"/>
        </w:rPr>
      </w:pPr>
    </w:p>
    <w:p w14:paraId="18016408" w14:textId="77777777" w:rsidR="008161A6" w:rsidRDefault="008161A6">
      <w:pPr>
        <w:pStyle w:val="Textkrper"/>
        <w:spacing w:before="37"/>
        <w:ind w:left="0" w:firstLine="0"/>
        <w:rPr>
          <w:rFonts w:ascii="Times New Roman"/>
          <w:sz w:val="28"/>
        </w:rPr>
      </w:pPr>
    </w:p>
    <w:p w14:paraId="08673F68" w14:textId="77777777" w:rsidR="008161A6" w:rsidRDefault="00000000">
      <w:pPr>
        <w:ind w:left="112"/>
        <w:rPr>
          <w:b/>
          <w:sz w:val="28"/>
        </w:rPr>
      </w:pPr>
      <w:r>
        <w:rPr>
          <w:b/>
          <w:sz w:val="28"/>
        </w:rPr>
        <w:t>Antrag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zur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Zertifizierung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eines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Abschlusses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aus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einem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Baukastensystem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nach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den Richtlinien des Qualitätsring Coaching und Beratung e.V.</w:t>
      </w:r>
    </w:p>
    <w:p w14:paraId="7BF82A9B" w14:textId="77777777" w:rsidR="008161A6" w:rsidRDefault="008161A6">
      <w:pPr>
        <w:pStyle w:val="Textkrper"/>
        <w:spacing w:before="167"/>
        <w:ind w:left="0" w:firstLine="0"/>
        <w:rPr>
          <w:b/>
          <w:sz w:val="28"/>
        </w:rPr>
      </w:pPr>
    </w:p>
    <w:p w14:paraId="7A87747E" w14:textId="77777777" w:rsidR="008161A6" w:rsidRDefault="00000000">
      <w:pPr>
        <w:pStyle w:val="berschrift1"/>
        <w:numPr>
          <w:ilvl w:val="0"/>
          <w:numId w:val="1"/>
        </w:numPr>
        <w:tabs>
          <w:tab w:val="left" w:pos="544"/>
        </w:tabs>
      </w:pPr>
      <w:r>
        <w:rPr>
          <w:color w:val="365E90"/>
        </w:rPr>
        <w:t>Angaben</w:t>
      </w:r>
      <w:r>
        <w:rPr>
          <w:color w:val="365E90"/>
          <w:spacing w:val="-5"/>
        </w:rPr>
        <w:t xml:space="preserve"> </w:t>
      </w:r>
      <w:r>
        <w:rPr>
          <w:color w:val="365E90"/>
        </w:rPr>
        <w:t>zur</w:t>
      </w:r>
      <w:r>
        <w:rPr>
          <w:color w:val="365E90"/>
          <w:spacing w:val="-5"/>
        </w:rPr>
        <w:t xml:space="preserve"> </w:t>
      </w:r>
      <w:r>
        <w:rPr>
          <w:color w:val="365E90"/>
        </w:rPr>
        <w:t>Person</w:t>
      </w:r>
      <w:r>
        <w:rPr>
          <w:color w:val="365E90"/>
          <w:spacing w:val="-2"/>
        </w:rPr>
        <w:t xml:space="preserve"> </w:t>
      </w:r>
      <w:r>
        <w:rPr>
          <w:color w:val="365E90"/>
        </w:rPr>
        <w:t>/</w:t>
      </w:r>
      <w:r>
        <w:rPr>
          <w:color w:val="365E90"/>
          <w:spacing w:val="-6"/>
        </w:rPr>
        <w:t xml:space="preserve"> </w:t>
      </w:r>
      <w:r>
        <w:rPr>
          <w:color w:val="365E90"/>
        </w:rPr>
        <w:t>Ausbildungsstätte</w:t>
      </w:r>
      <w:r>
        <w:rPr>
          <w:color w:val="365E90"/>
          <w:spacing w:val="-5"/>
        </w:rPr>
        <w:t xml:space="preserve"> </w:t>
      </w:r>
      <w:r>
        <w:rPr>
          <w:color w:val="365E90"/>
        </w:rPr>
        <w:t>/</w:t>
      </w:r>
      <w:r>
        <w:rPr>
          <w:color w:val="365E90"/>
          <w:spacing w:val="-4"/>
        </w:rPr>
        <w:t xml:space="preserve"> </w:t>
      </w:r>
      <w:r>
        <w:rPr>
          <w:color w:val="365E90"/>
        </w:rPr>
        <w:t>Inhalten</w:t>
      </w:r>
      <w:r>
        <w:rPr>
          <w:color w:val="365E90"/>
          <w:spacing w:val="-5"/>
        </w:rPr>
        <w:t xml:space="preserve"> </w:t>
      </w:r>
      <w:r>
        <w:rPr>
          <w:color w:val="365E90"/>
        </w:rPr>
        <w:t>des</w:t>
      </w:r>
      <w:r>
        <w:rPr>
          <w:color w:val="365E90"/>
          <w:spacing w:val="-4"/>
        </w:rPr>
        <w:t xml:space="preserve"> </w:t>
      </w:r>
      <w:r>
        <w:rPr>
          <w:color w:val="365E90"/>
          <w:spacing w:val="-2"/>
        </w:rPr>
        <w:t>Abschlusses</w:t>
      </w:r>
    </w:p>
    <w:p w14:paraId="398CED1A" w14:textId="77777777" w:rsidR="008161A6" w:rsidRDefault="008161A6">
      <w:pPr>
        <w:pStyle w:val="Textkrper"/>
        <w:spacing w:before="1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7116"/>
      </w:tblGrid>
      <w:tr w:rsidR="008161A6" w14:paraId="70D8874F" w14:textId="77777777">
        <w:trPr>
          <w:trHeight w:val="1343"/>
        </w:trPr>
        <w:tc>
          <w:tcPr>
            <w:tcW w:w="2402" w:type="dxa"/>
          </w:tcPr>
          <w:p w14:paraId="6E70C480" w14:textId="77777777" w:rsidR="008161A6" w:rsidRDefault="00000000">
            <w:pPr>
              <w:pStyle w:val="TableParagraph"/>
              <w:ind w:right="465"/>
            </w:pPr>
            <w:r>
              <w:t>Vorname,</w:t>
            </w:r>
            <w:r>
              <w:rPr>
                <w:spacing w:val="-13"/>
              </w:rPr>
              <w:t xml:space="preserve"> </w:t>
            </w:r>
            <w:r>
              <w:t>Name</w:t>
            </w:r>
            <w:r>
              <w:rPr>
                <w:spacing w:val="-12"/>
              </w:rPr>
              <w:t xml:space="preserve"> </w:t>
            </w:r>
            <w:r>
              <w:t xml:space="preserve">des </w:t>
            </w:r>
            <w:r>
              <w:rPr>
                <w:spacing w:val="-2"/>
              </w:rPr>
              <w:t>Anbieters</w:t>
            </w:r>
          </w:p>
          <w:p w14:paraId="772F5C55" w14:textId="77777777" w:rsidR="008161A6" w:rsidRDefault="00000000">
            <w:pPr>
              <w:pStyle w:val="TableParagraph"/>
              <w:spacing w:before="268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 xml:space="preserve">des </w:t>
            </w:r>
            <w:r>
              <w:rPr>
                <w:spacing w:val="-2"/>
              </w:rPr>
              <w:t>Institutes</w:t>
            </w:r>
          </w:p>
        </w:tc>
        <w:tc>
          <w:tcPr>
            <w:tcW w:w="7116" w:type="dxa"/>
          </w:tcPr>
          <w:p w14:paraId="6EF61034" w14:textId="77777777" w:rsidR="008161A6" w:rsidRDefault="008161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161A6" w14:paraId="3FF1974D" w14:textId="77777777">
        <w:trPr>
          <w:trHeight w:val="805"/>
        </w:trPr>
        <w:tc>
          <w:tcPr>
            <w:tcW w:w="2402" w:type="dxa"/>
          </w:tcPr>
          <w:p w14:paraId="3DCBDB9C" w14:textId="77777777" w:rsidR="008161A6" w:rsidRDefault="00000000">
            <w:pPr>
              <w:pStyle w:val="TableParagraph"/>
              <w:spacing w:before="268"/>
            </w:pPr>
            <w:r>
              <w:t>PLZ,</w:t>
            </w:r>
            <w:r>
              <w:rPr>
                <w:spacing w:val="-2"/>
              </w:rPr>
              <w:t xml:space="preserve"> Stadt</w:t>
            </w:r>
          </w:p>
        </w:tc>
        <w:tc>
          <w:tcPr>
            <w:tcW w:w="7116" w:type="dxa"/>
          </w:tcPr>
          <w:p w14:paraId="50B4B787" w14:textId="77777777" w:rsidR="008161A6" w:rsidRDefault="008161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161A6" w14:paraId="44169F17" w14:textId="77777777">
        <w:trPr>
          <w:trHeight w:val="803"/>
        </w:trPr>
        <w:tc>
          <w:tcPr>
            <w:tcW w:w="2402" w:type="dxa"/>
          </w:tcPr>
          <w:p w14:paraId="324635F9" w14:textId="77777777" w:rsidR="008161A6" w:rsidRDefault="00000000">
            <w:pPr>
              <w:pStyle w:val="TableParagraph"/>
              <w:spacing w:before="268"/>
            </w:pPr>
            <w:r>
              <w:t>Straße,</w:t>
            </w:r>
            <w:r>
              <w:rPr>
                <w:spacing w:val="-9"/>
              </w:rPr>
              <w:t xml:space="preserve"> </w:t>
            </w:r>
            <w:r>
              <w:t>Haus-</w:t>
            </w:r>
            <w:r>
              <w:rPr>
                <w:spacing w:val="-5"/>
              </w:rPr>
              <w:t>Nr.</w:t>
            </w:r>
          </w:p>
        </w:tc>
        <w:tc>
          <w:tcPr>
            <w:tcW w:w="7116" w:type="dxa"/>
          </w:tcPr>
          <w:p w14:paraId="4A91527F" w14:textId="77777777" w:rsidR="008161A6" w:rsidRDefault="008161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161A6" w14:paraId="20C2049C" w14:textId="77777777">
        <w:trPr>
          <w:trHeight w:val="805"/>
        </w:trPr>
        <w:tc>
          <w:tcPr>
            <w:tcW w:w="2402" w:type="dxa"/>
          </w:tcPr>
          <w:p w14:paraId="32E1FDBD" w14:textId="77777777" w:rsidR="008161A6" w:rsidRDefault="00000000">
            <w:pPr>
              <w:pStyle w:val="TableParagraph"/>
              <w:spacing w:before="268"/>
            </w:pPr>
            <w:r>
              <w:rPr>
                <w:spacing w:val="-2"/>
              </w:rPr>
              <w:t>Telefon</w:t>
            </w:r>
          </w:p>
        </w:tc>
        <w:tc>
          <w:tcPr>
            <w:tcW w:w="7116" w:type="dxa"/>
          </w:tcPr>
          <w:p w14:paraId="22D000F9" w14:textId="77777777" w:rsidR="008161A6" w:rsidRDefault="008161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161A6" w14:paraId="1CB5D918" w14:textId="77777777">
        <w:trPr>
          <w:trHeight w:val="806"/>
        </w:trPr>
        <w:tc>
          <w:tcPr>
            <w:tcW w:w="2402" w:type="dxa"/>
          </w:tcPr>
          <w:p w14:paraId="4E379855" w14:textId="77777777" w:rsidR="008161A6" w:rsidRDefault="00000000">
            <w:pPr>
              <w:pStyle w:val="TableParagraph"/>
              <w:spacing w:before="268"/>
            </w:pPr>
            <w:r>
              <w:rPr>
                <w:spacing w:val="-4"/>
              </w:rPr>
              <w:t>Telefon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</w:t>
            </w:r>
          </w:p>
        </w:tc>
        <w:tc>
          <w:tcPr>
            <w:tcW w:w="7116" w:type="dxa"/>
          </w:tcPr>
          <w:p w14:paraId="45DBCF8B" w14:textId="77777777" w:rsidR="008161A6" w:rsidRDefault="008161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161A6" w14:paraId="54DD5BF9" w14:textId="77777777">
        <w:trPr>
          <w:trHeight w:val="805"/>
        </w:trPr>
        <w:tc>
          <w:tcPr>
            <w:tcW w:w="2402" w:type="dxa"/>
          </w:tcPr>
          <w:p w14:paraId="07564025" w14:textId="77777777" w:rsidR="008161A6" w:rsidRDefault="00000000">
            <w:pPr>
              <w:pStyle w:val="TableParagraph"/>
              <w:spacing w:before="268"/>
            </w:pPr>
            <w:r>
              <w:rPr>
                <w:spacing w:val="-2"/>
              </w:rPr>
              <w:t>Telefax</w:t>
            </w:r>
          </w:p>
        </w:tc>
        <w:tc>
          <w:tcPr>
            <w:tcW w:w="7116" w:type="dxa"/>
          </w:tcPr>
          <w:p w14:paraId="12E7776D" w14:textId="77777777" w:rsidR="008161A6" w:rsidRDefault="008161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161A6" w14:paraId="776F58A7" w14:textId="77777777">
        <w:trPr>
          <w:trHeight w:val="806"/>
        </w:trPr>
        <w:tc>
          <w:tcPr>
            <w:tcW w:w="2402" w:type="dxa"/>
          </w:tcPr>
          <w:p w14:paraId="4B1E5552" w14:textId="77777777" w:rsidR="008161A6" w:rsidRDefault="00000000">
            <w:pPr>
              <w:pStyle w:val="TableParagraph"/>
              <w:spacing w:before="268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116" w:type="dxa"/>
          </w:tcPr>
          <w:p w14:paraId="65BBF9E9" w14:textId="77777777" w:rsidR="008161A6" w:rsidRDefault="008161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161A6" w14:paraId="1D7E4F1E" w14:textId="77777777">
        <w:trPr>
          <w:trHeight w:val="805"/>
        </w:trPr>
        <w:tc>
          <w:tcPr>
            <w:tcW w:w="2402" w:type="dxa"/>
          </w:tcPr>
          <w:p w14:paraId="05A8E5EC" w14:textId="77777777" w:rsidR="008161A6" w:rsidRDefault="00000000">
            <w:pPr>
              <w:pStyle w:val="TableParagraph"/>
              <w:spacing w:before="268"/>
            </w:pPr>
            <w:r>
              <w:rPr>
                <w:spacing w:val="-2"/>
              </w:rPr>
              <w:t>Internet</w:t>
            </w:r>
          </w:p>
        </w:tc>
        <w:tc>
          <w:tcPr>
            <w:tcW w:w="7116" w:type="dxa"/>
          </w:tcPr>
          <w:p w14:paraId="3B894DE6" w14:textId="77777777" w:rsidR="008161A6" w:rsidRDefault="008161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161A6" w14:paraId="70CA5458" w14:textId="77777777">
        <w:trPr>
          <w:trHeight w:val="805"/>
        </w:trPr>
        <w:tc>
          <w:tcPr>
            <w:tcW w:w="2402" w:type="dxa"/>
          </w:tcPr>
          <w:p w14:paraId="11ADEE38" w14:textId="77777777" w:rsidR="008161A6" w:rsidRDefault="00000000">
            <w:pPr>
              <w:pStyle w:val="TableParagraph"/>
              <w:spacing w:before="268"/>
            </w:pPr>
            <w:r>
              <w:t>Titel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Abschlusses</w:t>
            </w:r>
          </w:p>
        </w:tc>
        <w:tc>
          <w:tcPr>
            <w:tcW w:w="7116" w:type="dxa"/>
          </w:tcPr>
          <w:p w14:paraId="58989649" w14:textId="77777777" w:rsidR="008161A6" w:rsidRDefault="008161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161A6" w14:paraId="16346595" w14:textId="77777777">
        <w:trPr>
          <w:trHeight w:val="1072"/>
        </w:trPr>
        <w:tc>
          <w:tcPr>
            <w:tcW w:w="2402" w:type="dxa"/>
          </w:tcPr>
          <w:p w14:paraId="1D12AE67" w14:textId="77777777" w:rsidR="008161A6" w:rsidRDefault="00000000">
            <w:pPr>
              <w:pStyle w:val="TableParagraph"/>
              <w:ind w:right="465"/>
            </w:pPr>
            <w:r>
              <w:rPr>
                <w:spacing w:val="-2"/>
              </w:rPr>
              <w:t xml:space="preserve">Fortbildungsbereich </w:t>
            </w:r>
            <w:r>
              <w:t xml:space="preserve">Coaching aus dem </w:t>
            </w:r>
            <w:r>
              <w:rPr>
                <w:spacing w:val="-2"/>
              </w:rPr>
              <w:t>Baukastensystem</w:t>
            </w:r>
          </w:p>
        </w:tc>
        <w:tc>
          <w:tcPr>
            <w:tcW w:w="7116" w:type="dxa"/>
          </w:tcPr>
          <w:p w14:paraId="70B977C3" w14:textId="77777777" w:rsidR="008161A6" w:rsidRDefault="008161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161A6" w14:paraId="48F1749D" w14:textId="77777777">
        <w:trPr>
          <w:trHeight w:val="1074"/>
        </w:trPr>
        <w:tc>
          <w:tcPr>
            <w:tcW w:w="2402" w:type="dxa"/>
          </w:tcPr>
          <w:p w14:paraId="7329D4C6" w14:textId="77777777" w:rsidR="008161A6" w:rsidRDefault="00000000">
            <w:pPr>
              <w:pStyle w:val="TableParagraph"/>
              <w:ind w:right="465"/>
            </w:pPr>
            <w:r>
              <w:rPr>
                <w:spacing w:val="-2"/>
              </w:rPr>
              <w:t xml:space="preserve">Fortbildungsbereich </w:t>
            </w:r>
            <w:r>
              <w:t xml:space="preserve">Beratung aus dem </w:t>
            </w:r>
            <w:r>
              <w:rPr>
                <w:spacing w:val="-2"/>
              </w:rPr>
              <w:t>Baukastensystem</w:t>
            </w:r>
          </w:p>
        </w:tc>
        <w:tc>
          <w:tcPr>
            <w:tcW w:w="7116" w:type="dxa"/>
          </w:tcPr>
          <w:p w14:paraId="26D4B35B" w14:textId="77777777" w:rsidR="008161A6" w:rsidRDefault="008161A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2137A9B" w14:textId="77777777" w:rsidR="008161A6" w:rsidRDefault="00000000">
      <w:pPr>
        <w:pStyle w:val="Textkrper"/>
        <w:spacing w:before="6"/>
        <w:ind w:left="112" w:right="15" w:firstLine="0"/>
      </w:pPr>
      <w:r>
        <w:t>Nach erfolgreicher Zertifizierung erhält der Anbieter eine Urkunde, die ihn berechtigt, den Absolventen dieser</w:t>
      </w:r>
      <w:r>
        <w:rPr>
          <w:spacing w:val="-6"/>
        </w:rPr>
        <w:t xml:space="preserve"> </w:t>
      </w:r>
      <w:r>
        <w:t>Fort-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Weiterbildung</w:t>
      </w:r>
      <w:r>
        <w:rPr>
          <w:spacing w:val="-6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Abschluss-Zertifikat</w:t>
      </w:r>
      <w:r>
        <w:rPr>
          <w:spacing w:val="-7"/>
        </w:rPr>
        <w:t xml:space="preserve"> </w:t>
      </w:r>
      <w:r>
        <w:t>nach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Richtlinien</w:t>
      </w:r>
      <w:r>
        <w:rPr>
          <w:spacing w:val="-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Qualitätsring</w:t>
      </w:r>
      <w:r>
        <w:rPr>
          <w:spacing w:val="-6"/>
        </w:rPr>
        <w:t xml:space="preserve"> </w:t>
      </w:r>
      <w:r>
        <w:t>Coaching</w:t>
      </w:r>
      <w:r>
        <w:rPr>
          <w:spacing w:val="-6"/>
        </w:rPr>
        <w:t xml:space="preserve"> </w:t>
      </w:r>
      <w:r>
        <w:t>und Beratung e.V. auszustellen.</w:t>
      </w:r>
    </w:p>
    <w:p w14:paraId="705388C3" w14:textId="77777777" w:rsidR="008161A6" w:rsidRDefault="008161A6">
      <w:pPr>
        <w:sectPr w:rsidR="008161A6" w:rsidSect="00B94550">
          <w:headerReference w:type="default" r:id="rId7"/>
          <w:footerReference w:type="default" r:id="rId8"/>
          <w:type w:val="continuous"/>
          <w:pgSz w:w="11910" w:h="16840"/>
          <w:pgMar w:top="2020" w:right="1020" w:bottom="480" w:left="1020" w:header="331" w:footer="288" w:gutter="0"/>
          <w:pgNumType w:start="1"/>
          <w:cols w:space="720"/>
        </w:sectPr>
      </w:pPr>
    </w:p>
    <w:p w14:paraId="4FB295CD" w14:textId="77777777" w:rsidR="008161A6" w:rsidRDefault="008161A6">
      <w:pPr>
        <w:pStyle w:val="Textkrper"/>
        <w:ind w:left="0" w:firstLine="0"/>
      </w:pPr>
    </w:p>
    <w:p w14:paraId="1129C825" w14:textId="77777777" w:rsidR="008161A6" w:rsidRDefault="008161A6">
      <w:pPr>
        <w:pStyle w:val="Textkrper"/>
        <w:ind w:left="0" w:firstLine="0"/>
      </w:pPr>
    </w:p>
    <w:p w14:paraId="0AEFF1C9" w14:textId="77777777" w:rsidR="008161A6" w:rsidRDefault="008161A6">
      <w:pPr>
        <w:pStyle w:val="Textkrper"/>
        <w:spacing w:before="264"/>
        <w:ind w:left="0" w:firstLine="0"/>
      </w:pPr>
    </w:p>
    <w:p w14:paraId="321B644B" w14:textId="77777777" w:rsidR="008161A6" w:rsidRDefault="00000000">
      <w:pPr>
        <w:ind w:left="112"/>
        <w:rPr>
          <w:b/>
        </w:rPr>
      </w:pPr>
      <w:r>
        <w:rPr>
          <w:b/>
        </w:rPr>
        <w:t>Bitte</w:t>
      </w:r>
      <w:r>
        <w:rPr>
          <w:b/>
          <w:spacing w:val="-6"/>
        </w:rPr>
        <w:t xml:space="preserve"> </w:t>
      </w:r>
      <w:r>
        <w:rPr>
          <w:b/>
        </w:rPr>
        <w:t>fügen</w:t>
      </w:r>
      <w:r>
        <w:rPr>
          <w:b/>
          <w:spacing w:val="-8"/>
        </w:rPr>
        <w:t xml:space="preserve"> </w:t>
      </w:r>
      <w:r>
        <w:rPr>
          <w:b/>
        </w:rPr>
        <w:t>Sie</w:t>
      </w:r>
      <w:r>
        <w:rPr>
          <w:b/>
          <w:spacing w:val="-7"/>
        </w:rPr>
        <w:t xml:space="preserve"> </w:t>
      </w:r>
      <w:r>
        <w:rPr>
          <w:b/>
        </w:rPr>
        <w:t>Ihrem</w:t>
      </w:r>
      <w:r>
        <w:rPr>
          <w:b/>
          <w:spacing w:val="-8"/>
        </w:rPr>
        <w:t xml:space="preserve"> </w:t>
      </w:r>
      <w:r>
        <w:rPr>
          <w:b/>
        </w:rPr>
        <w:t>Zertifizierungsantrag</w:t>
      </w:r>
      <w:r>
        <w:rPr>
          <w:b/>
          <w:spacing w:val="-5"/>
        </w:rPr>
        <w:t xml:space="preserve"> </w:t>
      </w:r>
      <w:r>
        <w:rPr>
          <w:b/>
        </w:rPr>
        <w:t>folgende</w:t>
      </w:r>
      <w:r>
        <w:rPr>
          <w:b/>
          <w:spacing w:val="-6"/>
        </w:rPr>
        <w:t xml:space="preserve"> </w:t>
      </w:r>
      <w:r>
        <w:rPr>
          <w:b/>
        </w:rPr>
        <w:t>Angaben</w:t>
      </w:r>
      <w:r>
        <w:rPr>
          <w:b/>
          <w:spacing w:val="-8"/>
        </w:rPr>
        <w:t xml:space="preserve"> </w:t>
      </w:r>
      <w:r>
        <w:rPr>
          <w:b/>
        </w:rPr>
        <w:t>und</w:t>
      </w:r>
      <w:r>
        <w:rPr>
          <w:b/>
          <w:spacing w:val="-6"/>
        </w:rPr>
        <w:t xml:space="preserve"> </w:t>
      </w:r>
      <w:r>
        <w:rPr>
          <w:b/>
        </w:rPr>
        <w:t>Nachweise</w:t>
      </w:r>
      <w:r>
        <w:rPr>
          <w:b/>
          <w:spacing w:val="-6"/>
        </w:rPr>
        <w:t xml:space="preserve"> </w:t>
      </w:r>
      <w:r>
        <w:rPr>
          <w:b/>
        </w:rPr>
        <w:t>zu</w:t>
      </w:r>
      <w:r>
        <w:rPr>
          <w:b/>
          <w:spacing w:val="-7"/>
        </w:rPr>
        <w:t xml:space="preserve"> </w:t>
      </w:r>
      <w:r>
        <w:rPr>
          <w:b/>
        </w:rPr>
        <w:t>Ihrem</w:t>
      </w:r>
      <w:r>
        <w:rPr>
          <w:b/>
          <w:spacing w:val="-6"/>
        </w:rPr>
        <w:t xml:space="preserve"> </w:t>
      </w:r>
      <w:r>
        <w:rPr>
          <w:b/>
        </w:rPr>
        <w:t>Fort-</w:t>
      </w:r>
      <w:r>
        <w:rPr>
          <w:b/>
          <w:spacing w:val="-7"/>
        </w:rPr>
        <w:t xml:space="preserve"> </w:t>
      </w:r>
      <w:r>
        <w:rPr>
          <w:b/>
        </w:rPr>
        <w:t>oder Weiterbildungsangebot bei oder tragen Sie diese in die folgende Tabelle ein.</w:t>
      </w:r>
    </w:p>
    <w:p w14:paraId="5FE35488" w14:textId="77777777" w:rsidR="008161A6" w:rsidRDefault="008161A6">
      <w:pPr>
        <w:pStyle w:val="Textkrper"/>
        <w:spacing w:before="240"/>
        <w:ind w:left="0" w:firstLine="0"/>
        <w:rPr>
          <w:b/>
        </w:rPr>
      </w:pPr>
    </w:p>
    <w:p w14:paraId="2F2EC398" w14:textId="77777777" w:rsidR="008161A6" w:rsidRDefault="00000000">
      <w:pPr>
        <w:pStyle w:val="Textkrper"/>
        <w:spacing w:before="1"/>
        <w:ind w:left="112" w:firstLine="0"/>
      </w:pPr>
      <w:r>
        <w:t>Sofern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Platz</w:t>
      </w:r>
      <w:r>
        <w:rPr>
          <w:spacing w:val="-5"/>
        </w:rPr>
        <w:t xml:space="preserve"> </w:t>
      </w:r>
      <w:r>
        <w:t>hier</w:t>
      </w:r>
      <w:r>
        <w:rPr>
          <w:spacing w:val="-4"/>
        </w:rPr>
        <w:t xml:space="preserve"> </w:t>
      </w:r>
      <w:r>
        <w:t>nicht</w:t>
      </w:r>
      <w:r>
        <w:rPr>
          <w:spacing w:val="-7"/>
        </w:rPr>
        <w:t xml:space="preserve"> </w:t>
      </w:r>
      <w:r>
        <w:t>ausreicht,</w:t>
      </w:r>
      <w:r>
        <w:rPr>
          <w:spacing w:val="-5"/>
        </w:rPr>
        <w:t xml:space="preserve"> </w:t>
      </w:r>
      <w:r>
        <w:t>verwenden</w:t>
      </w:r>
      <w:r>
        <w:rPr>
          <w:spacing w:val="-7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bitte</w:t>
      </w:r>
      <w:r>
        <w:rPr>
          <w:spacing w:val="-5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Blätter</w:t>
      </w:r>
      <w:r>
        <w:rPr>
          <w:spacing w:val="-4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geben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Spalten</w:t>
      </w:r>
      <w:r>
        <w:rPr>
          <w:spacing w:val="-6"/>
        </w:rPr>
        <w:t xml:space="preserve"> </w:t>
      </w:r>
      <w:r>
        <w:t>einen entsprechenden Verweis auf diese Blätter an.</w:t>
      </w:r>
    </w:p>
    <w:p w14:paraId="30125E0F" w14:textId="77777777" w:rsidR="008161A6" w:rsidRDefault="008161A6">
      <w:pPr>
        <w:pStyle w:val="Textkrper"/>
        <w:ind w:left="0" w:firstLine="0"/>
        <w:rPr>
          <w:sz w:val="20"/>
        </w:rPr>
      </w:pPr>
    </w:p>
    <w:p w14:paraId="4BAF35FF" w14:textId="77777777" w:rsidR="008161A6" w:rsidRDefault="008161A6">
      <w:pPr>
        <w:pStyle w:val="Textkrper"/>
        <w:spacing w:before="21"/>
        <w:ind w:left="0" w:firstLine="0"/>
        <w:rPr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7121"/>
      </w:tblGrid>
      <w:tr w:rsidR="008161A6" w14:paraId="35356E5B" w14:textId="77777777">
        <w:trPr>
          <w:trHeight w:val="1821"/>
        </w:trPr>
        <w:tc>
          <w:tcPr>
            <w:tcW w:w="2398" w:type="dxa"/>
          </w:tcPr>
          <w:p w14:paraId="1BB75B98" w14:textId="77777777" w:rsidR="008161A6" w:rsidRDefault="008161A6">
            <w:pPr>
              <w:pStyle w:val="TableParagraph"/>
              <w:spacing w:before="119"/>
              <w:ind w:left="0"/>
            </w:pPr>
          </w:p>
          <w:p w14:paraId="64419588" w14:textId="77777777" w:rsidR="008161A6" w:rsidRDefault="00000000">
            <w:pPr>
              <w:pStyle w:val="TableParagraph"/>
              <w:ind w:right="642"/>
            </w:pPr>
            <w:r>
              <w:t xml:space="preserve">Titel des </w:t>
            </w:r>
            <w:r>
              <w:rPr>
                <w:spacing w:val="-2"/>
              </w:rPr>
              <w:t>Baukastensystems</w:t>
            </w:r>
          </w:p>
        </w:tc>
        <w:tc>
          <w:tcPr>
            <w:tcW w:w="7121" w:type="dxa"/>
          </w:tcPr>
          <w:p w14:paraId="43126EE7" w14:textId="77777777" w:rsidR="008161A6" w:rsidRDefault="008161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61A6" w14:paraId="47407203" w14:textId="77777777">
        <w:trPr>
          <w:trHeight w:val="4571"/>
        </w:trPr>
        <w:tc>
          <w:tcPr>
            <w:tcW w:w="2398" w:type="dxa"/>
          </w:tcPr>
          <w:p w14:paraId="5DD77C1D" w14:textId="77777777" w:rsidR="008161A6" w:rsidRDefault="00000000">
            <w:pPr>
              <w:pStyle w:val="TableParagraph"/>
              <w:spacing w:before="268"/>
              <w:ind w:right="642"/>
            </w:pPr>
            <w:r>
              <w:t>Inhalte,</w:t>
            </w:r>
            <w:r>
              <w:rPr>
                <w:spacing w:val="-13"/>
              </w:rPr>
              <w:t xml:space="preserve"> </w:t>
            </w:r>
            <w:r>
              <w:t>die</w:t>
            </w:r>
            <w:r>
              <w:rPr>
                <w:spacing w:val="-12"/>
              </w:rPr>
              <w:t xml:space="preserve"> </w:t>
            </w:r>
            <w:r>
              <w:t xml:space="preserve">zum Abschluss und </w:t>
            </w:r>
            <w:r>
              <w:rPr>
                <w:spacing w:val="-2"/>
              </w:rPr>
              <w:t>Titelführung berechtigen</w:t>
            </w:r>
          </w:p>
        </w:tc>
        <w:tc>
          <w:tcPr>
            <w:tcW w:w="7121" w:type="dxa"/>
          </w:tcPr>
          <w:p w14:paraId="2EC14352" w14:textId="77777777" w:rsidR="008161A6" w:rsidRDefault="008161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61A6" w14:paraId="3DA8616D" w14:textId="77777777">
        <w:trPr>
          <w:trHeight w:val="287"/>
        </w:trPr>
        <w:tc>
          <w:tcPr>
            <w:tcW w:w="2398" w:type="dxa"/>
            <w:tcBorders>
              <w:bottom w:val="nil"/>
            </w:tcBorders>
          </w:tcPr>
          <w:p w14:paraId="0E62B309" w14:textId="77777777" w:rsidR="008161A6" w:rsidRDefault="00000000">
            <w:pPr>
              <w:pStyle w:val="TableParagraph"/>
              <w:spacing w:line="268" w:lineRule="exact"/>
            </w:pPr>
            <w:r>
              <w:t>Sie</w:t>
            </w:r>
            <w:r>
              <w:rPr>
                <w:spacing w:val="-5"/>
              </w:rPr>
              <w:t xml:space="preserve"> </w:t>
            </w:r>
            <w:r>
              <w:t>erhalten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eine</w:t>
            </w:r>
          </w:p>
        </w:tc>
        <w:tc>
          <w:tcPr>
            <w:tcW w:w="7121" w:type="dxa"/>
            <w:tcBorders>
              <w:bottom w:val="nil"/>
            </w:tcBorders>
          </w:tcPr>
          <w:p w14:paraId="7B7B20DB" w14:textId="77777777" w:rsidR="008161A6" w:rsidRDefault="008161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61A6" w14:paraId="2A5AEA19" w14:textId="77777777">
        <w:trPr>
          <w:trHeight w:val="388"/>
        </w:trPr>
        <w:tc>
          <w:tcPr>
            <w:tcW w:w="2398" w:type="dxa"/>
            <w:tcBorders>
              <w:top w:val="nil"/>
              <w:bottom w:val="nil"/>
            </w:tcBorders>
          </w:tcPr>
          <w:p w14:paraId="7FAE73C7" w14:textId="77777777" w:rsidR="008161A6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Rechnung</w:t>
            </w:r>
          </w:p>
        </w:tc>
        <w:tc>
          <w:tcPr>
            <w:tcW w:w="7121" w:type="dxa"/>
            <w:tcBorders>
              <w:top w:val="nil"/>
              <w:bottom w:val="nil"/>
            </w:tcBorders>
          </w:tcPr>
          <w:p w14:paraId="629C89AF" w14:textId="77777777" w:rsidR="008161A6" w:rsidRDefault="00000000">
            <w:pPr>
              <w:pStyle w:val="TableParagraph"/>
              <w:spacing w:before="100"/>
              <w:ind w:left="109"/>
              <w:rPr>
                <w:b/>
              </w:rPr>
            </w:pPr>
            <w:r>
              <w:rPr>
                <w:b/>
              </w:rPr>
              <w:t>Bitte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geben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Überweisung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Titel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Ihres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Angebotes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sowie</w:t>
            </w:r>
            <w:r>
              <w:rPr>
                <w:b/>
                <w:spacing w:val="-5"/>
              </w:rPr>
              <w:t xml:space="preserve"> den</w:t>
            </w:r>
          </w:p>
        </w:tc>
      </w:tr>
      <w:tr w:rsidR="008161A6" w14:paraId="04BE359A" w14:textId="77777777">
        <w:trPr>
          <w:trHeight w:val="268"/>
        </w:trPr>
        <w:tc>
          <w:tcPr>
            <w:tcW w:w="2398" w:type="dxa"/>
            <w:tcBorders>
              <w:top w:val="nil"/>
              <w:bottom w:val="nil"/>
            </w:tcBorders>
          </w:tcPr>
          <w:p w14:paraId="7CD38DA8" w14:textId="77777777" w:rsidR="008161A6" w:rsidRDefault="00000000">
            <w:pPr>
              <w:pStyle w:val="TableParagraph"/>
              <w:spacing w:line="249" w:lineRule="exact"/>
            </w:pPr>
            <w:r>
              <w:t>Gebühr</w:t>
            </w:r>
            <w:r>
              <w:rPr>
                <w:spacing w:val="-5"/>
              </w:rPr>
              <w:t xml:space="preserve"> </w:t>
            </w:r>
            <w:r>
              <w:t>für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die</w:t>
            </w:r>
          </w:p>
        </w:tc>
        <w:tc>
          <w:tcPr>
            <w:tcW w:w="7121" w:type="dxa"/>
            <w:tcBorders>
              <w:top w:val="nil"/>
              <w:bottom w:val="nil"/>
            </w:tcBorders>
          </w:tcPr>
          <w:p w14:paraId="5AEE584C" w14:textId="77777777" w:rsidR="008161A6" w:rsidRDefault="00000000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Namen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Weiter-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Fortbildungsanbieters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erleichtern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uns</w:t>
            </w:r>
          </w:p>
        </w:tc>
      </w:tr>
      <w:tr w:rsidR="008161A6" w14:paraId="0007BF42" w14:textId="77777777">
        <w:trPr>
          <w:trHeight w:val="268"/>
        </w:trPr>
        <w:tc>
          <w:tcPr>
            <w:tcW w:w="2398" w:type="dxa"/>
            <w:tcBorders>
              <w:top w:val="nil"/>
              <w:bottom w:val="nil"/>
            </w:tcBorders>
          </w:tcPr>
          <w:p w14:paraId="101B0E32" w14:textId="77777777" w:rsidR="008161A6" w:rsidRDefault="00000000">
            <w:pPr>
              <w:pStyle w:val="TableParagraph"/>
              <w:spacing w:line="249" w:lineRule="exact"/>
            </w:pPr>
            <w:r>
              <w:t>Zertifizierung</w:t>
            </w:r>
            <w:r>
              <w:rPr>
                <w:spacing w:val="-10"/>
              </w:rPr>
              <w:t xml:space="preserve"> </w:t>
            </w:r>
            <w:r>
              <w:t>bitten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wir</w:t>
            </w:r>
          </w:p>
        </w:tc>
        <w:tc>
          <w:tcPr>
            <w:tcW w:w="7121" w:type="dxa"/>
            <w:tcBorders>
              <w:top w:val="nil"/>
              <w:bottom w:val="nil"/>
            </w:tcBorders>
          </w:tcPr>
          <w:p w14:paraId="78FC3EF2" w14:textId="77777777" w:rsidR="008161A6" w:rsidRDefault="00000000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die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Zuordnung.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Geldeingang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Antrag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CCE-</w:t>
            </w:r>
            <w:r>
              <w:rPr>
                <w:b/>
                <w:spacing w:val="-2"/>
              </w:rPr>
              <w:t>Kommission</w:t>
            </w:r>
          </w:p>
        </w:tc>
      </w:tr>
      <w:tr w:rsidR="008161A6" w14:paraId="69491233" w14:textId="77777777">
        <w:trPr>
          <w:trHeight w:val="268"/>
        </w:trPr>
        <w:tc>
          <w:tcPr>
            <w:tcW w:w="2398" w:type="dxa"/>
            <w:tcBorders>
              <w:top w:val="nil"/>
              <w:bottom w:val="nil"/>
            </w:tcBorders>
          </w:tcPr>
          <w:p w14:paraId="4440E579" w14:textId="77777777" w:rsidR="008161A6" w:rsidRDefault="00000000">
            <w:pPr>
              <w:pStyle w:val="TableParagraph"/>
              <w:spacing w:line="249" w:lineRule="exact"/>
            </w:pPr>
            <w:r>
              <w:t>auf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folgende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Konto</w:t>
            </w:r>
          </w:p>
        </w:tc>
        <w:tc>
          <w:tcPr>
            <w:tcW w:w="7121" w:type="dxa"/>
            <w:tcBorders>
              <w:top w:val="nil"/>
              <w:bottom w:val="nil"/>
            </w:tcBorders>
          </w:tcPr>
          <w:p w14:paraId="08B02A07" w14:textId="77777777" w:rsidR="008161A6" w:rsidRDefault="00000000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weitergeleitet.</w:t>
            </w:r>
          </w:p>
        </w:tc>
      </w:tr>
      <w:tr w:rsidR="008161A6" w14:paraId="1CB0D97F" w14:textId="77777777">
        <w:trPr>
          <w:trHeight w:val="402"/>
        </w:trPr>
        <w:tc>
          <w:tcPr>
            <w:tcW w:w="2398" w:type="dxa"/>
            <w:tcBorders>
              <w:top w:val="nil"/>
              <w:bottom w:val="nil"/>
            </w:tcBorders>
          </w:tcPr>
          <w:p w14:paraId="334C2F8E" w14:textId="77777777" w:rsidR="008161A6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anzuweisen:</w:t>
            </w:r>
          </w:p>
        </w:tc>
        <w:tc>
          <w:tcPr>
            <w:tcW w:w="7121" w:type="dxa"/>
            <w:tcBorders>
              <w:top w:val="nil"/>
              <w:bottom w:val="nil"/>
            </w:tcBorders>
          </w:tcPr>
          <w:p w14:paraId="0CC92C30" w14:textId="77777777" w:rsidR="008161A6" w:rsidRDefault="008161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61A6" w14:paraId="27B36C19" w14:textId="77777777">
        <w:trPr>
          <w:trHeight w:val="462"/>
        </w:trPr>
        <w:tc>
          <w:tcPr>
            <w:tcW w:w="2398" w:type="dxa"/>
            <w:tcBorders>
              <w:top w:val="nil"/>
              <w:bottom w:val="nil"/>
            </w:tcBorders>
          </w:tcPr>
          <w:p w14:paraId="4794AF7C" w14:textId="77777777" w:rsidR="008161A6" w:rsidRDefault="00000000">
            <w:pPr>
              <w:pStyle w:val="TableParagraph"/>
              <w:spacing w:before="113"/>
              <w:rPr>
                <w:b/>
              </w:rPr>
            </w:pPr>
            <w:r>
              <w:rPr>
                <w:b/>
                <w:spacing w:val="-2"/>
              </w:rPr>
              <w:t>Konto</w:t>
            </w:r>
          </w:p>
        </w:tc>
        <w:tc>
          <w:tcPr>
            <w:tcW w:w="7121" w:type="dxa"/>
            <w:tcBorders>
              <w:top w:val="nil"/>
              <w:bottom w:val="nil"/>
            </w:tcBorders>
          </w:tcPr>
          <w:p w14:paraId="2E1CF36D" w14:textId="77777777" w:rsidR="008161A6" w:rsidRDefault="008161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61A6" w14:paraId="6862CFCE" w14:textId="77777777">
        <w:trPr>
          <w:trHeight w:val="328"/>
        </w:trPr>
        <w:tc>
          <w:tcPr>
            <w:tcW w:w="2398" w:type="dxa"/>
            <w:tcBorders>
              <w:top w:val="nil"/>
              <w:bottom w:val="nil"/>
            </w:tcBorders>
          </w:tcPr>
          <w:p w14:paraId="2946CA35" w14:textId="77777777" w:rsidR="008161A6" w:rsidRDefault="00000000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Qualitätsring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Coaching</w:t>
            </w:r>
          </w:p>
        </w:tc>
        <w:tc>
          <w:tcPr>
            <w:tcW w:w="7121" w:type="dxa"/>
            <w:tcBorders>
              <w:top w:val="nil"/>
              <w:bottom w:val="nil"/>
            </w:tcBorders>
          </w:tcPr>
          <w:p w14:paraId="1BC825E7" w14:textId="77777777" w:rsidR="008161A6" w:rsidRDefault="008161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61A6" w14:paraId="4B9503DE" w14:textId="77777777">
        <w:trPr>
          <w:trHeight w:val="322"/>
        </w:trPr>
        <w:tc>
          <w:tcPr>
            <w:tcW w:w="2398" w:type="dxa"/>
            <w:tcBorders>
              <w:top w:val="nil"/>
              <w:bottom w:val="nil"/>
            </w:tcBorders>
          </w:tcPr>
          <w:p w14:paraId="31CAF737" w14:textId="77777777" w:rsidR="008161A6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und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Beratung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e.V.</w:t>
            </w:r>
          </w:p>
        </w:tc>
        <w:tc>
          <w:tcPr>
            <w:tcW w:w="7121" w:type="dxa"/>
            <w:tcBorders>
              <w:top w:val="nil"/>
              <w:bottom w:val="nil"/>
            </w:tcBorders>
          </w:tcPr>
          <w:p w14:paraId="527AC99A" w14:textId="77777777" w:rsidR="008161A6" w:rsidRDefault="008161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61A6" w14:paraId="413DEBC1" w14:textId="77777777">
        <w:trPr>
          <w:trHeight w:val="829"/>
        </w:trPr>
        <w:tc>
          <w:tcPr>
            <w:tcW w:w="2398" w:type="dxa"/>
            <w:tcBorders>
              <w:top w:val="nil"/>
            </w:tcBorders>
          </w:tcPr>
          <w:p w14:paraId="2EC23D35" w14:textId="77777777" w:rsidR="008161A6" w:rsidRDefault="00000000">
            <w:pPr>
              <w:pStyle w:val="TableParagraph"/>
              <w:spacing w:before="46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Deutsche Skatbank Schmölln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IBAN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DE48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8306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5408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0004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0028</w:t>
            </w:r>
          </w:p>
          <w:p w14:paraId="6CB2E0C2" w14:textId="77777777" w:rsidR="008161A6" w:rsidRDefault="00000000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57</w:t>
            </w:r>
          </w:p>
          <w:p w14:paraId="25656FC2" w14:textId="77777777" w:rsidR="008161A6" w:rsidRDefault="00000000">
            <w:pPr>
              <w:pStyle w:val="TableParagraph"/>
              <w:spacing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BIC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GENO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DEF1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SLR</w:t>
            </w:r>
          </w:p>
        </w:tc>
        <w:tc>
          <w:tcPr>
            <w:tcW w:w="7121" w:type="dxa"/>
            <w:tcBorders>
              <w:top w:val="nil"/>
            </w:tcBorders>
          </w:tcPr>
          <w:p w14:paraId="3F7D33ED" w14:textId="77777777" w:rsidR="008161A6" w:rsidRDefault="008161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F8A3116" w14:textId="77777777" w:rsidR="008161A6" w:rsidRDefault="008161A6">
      <w:pPr>
        <w:rPr>
          <w:rFonts w:ascii="Times New Roman"/>
          <w:sz w:val="20"/>
        </w:rPr>
        <w:sectPr w:rsidR="008161A6" w:rsidSect="00B94550">
          <w:pgSz w:w="11910" w:h="16840"/>
          <w:pgMar w:top="2020" w:right="1020" w:bottom="480" w:left="1020" w:header="331" w:footer="288" w:gutter="0"/>
          <w:cols w:space="720"/>
        </w:sectPr>
      </w:pPr>
    </w:p>
    <w:p w14:paraId="738A215C" w14:textId="77777777" w:rsidR="008161A6" w:rsidRDefault="008161A6">
      <w:pPr>
        <w:pStyle w:val="Textkrper"/>
        <w:ind w:left="0" w:firstLine="0"/>
        <w:rPr>
          <w:sz w:val="24"/>
        </w:rPr>
      </w:pPr>
    </w:p>
    <w:p w14:paraId="152EB6BE" w14:textId="77777777" w:rsidR="008161A6" w:rsidRDefault="008161A6">
      <w:pPr>
        <w:pStyle w:val="Textkrper"/>
        <w:spacing w:before="95"/>
        <w:ind w:left="0" w:firstLine="0"/>
        <w:rPr>
          <w:sz w:val="24"/>
        </w:rPr>
      </w:pPr>
    </w:p>
    <w:p w14:paraId="3C25554A" w14:textId="77777777" w:rsidR="008161A6" w:rsidRDefault="00000000">
      <w:pPr>
        <w:pStyle w:val="berschrift1"/>
        <w:numPr>
          <w:ilvl w:val="0"/>
          <w:numId w:val="1"/>
        </w:numPr>
        <w:tabs>
          <w:tab w:val="left" w:pos="544"/>
        </w:tabs>
      </w:pPr>
      <w:r>
        <w:rPr>
          <w:color w:val="365E90"/>
          <w:spacing w:val="-2"/>
        </w:rPr>
        <w:t>Coaching</w:t>
      </w:r>
    </w:p>
    <w:p w14:paraId="7F45CF8C" w14:textId="77777777" w:rsidR="008161A6" w:rsidRDefault="00000000">
      <w:pPr>
        <w:pStyle w:val="Textkrper"/>
        <w:spacing w:before="120"/>
        <w:ind w:left="112" w:firstLine="0"/>
      </w:pPr>
      <w:r>
        <w:t>Coaching</w:t>
      </w:r>
      <w:r>
        <w:rPr>
          <w:spacing w:val="-9"/>
        </w:rPr>
        <w:t xml:space="preserve"> </w:t>
      </w:r>
      <w:r>
        <w:t>relevante</w:t>
      </w:r>
      <w:r>
        <w:rPr>
          <w:spacing w:val="-6"/>
        </w:rPr>
        <w:t xml:space="preserve"> </w:t>
      </w:r>
      <w:r>
        <w:t>Inhalte</w:t>
      </w:r>
      <w:r>
        <w:rPr>
          <w:spacing w:val="-8"/>
        </w:rPr>
        <w:t xml:space="preserve"> </w:t>
      </w:r>
      <w:r>
        <w:t>sowie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Verfahren,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Coaching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diesem</w:t>
      </w:r>
      <w:r>
        <w:rPr>
          <w:spacing w:val="-6"/>
        </w:rPr>
        <w:t xml:space="preserve"> </w:t>
      </w:r>
      <w:r>
        <w:t>Sinne</w:t>
      </w:r>
      <w:r>
        <w:rPr>
          <w:spacing w:val="-7"/>
        </w:rPr>
        <w:t xml:space="preserve"> </w:t>
      </w:r>
      <w:r>
        <w:t>fördern</w:t>
      </w:r>
      <w:r>
        <w:rPr>
          <w:spacing w:val="-7"/>
        </w:rPr>
        <w:t xml:space="preserve"> </w:t>
      </w:r>
      <w:r>
        <w:t>sind</w:t>
      </w:r>
      <w:r>
        <w:rPr>
          <w:spacing w:val="-6"/>
        </w:rPr>
        <w:t xml:space="preserve"> </w:t>
      </w:r>
      <w:r>
        <w:rPr>
          <w:spacing w:val="-2"/>
        </w:rPr>
        <w:t>insbesondere:</w:t>
      </w:r>
    </w:p>
    <w:p w14:paraId="34381BA1" w14:textId="77777777" w:rsidR="008161A6" w:rsidRDefault="008161A6">
      <w:pPr>
        <w:pStyle w:val="Textkrper"/>
        <w:spacing w:before="240"/>
        <w:ind w:left="0" w:firstLine="0"/>
      </w:pPr>
    </w:p>
    <w:p w14:paraId="6788CD5F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t>Ablauf</w:t>
      </w:r>
      <w:r>
        <w:rPr>
          <w:spacing w:val="-10"/>
        </w:rPr>
        <w:t xml:space="preserve"> </w:t>
      </w:r>
      <w:r>
        <w:t>eines</w:t>
      </w:r>
      <w:r>
        <w:rPr>
          <w:spacing w:val="-7"/>
        </w:rPr>
        <w:t xml:space="preserve"> </w:t>
      </w:r>
      <w:r>
        <w:t>Coachingprozesses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vom</w:t>
      </w:r>
      <w:r>
        <w:rPr>
          <w:spacing w:val="-9"/>
        </w:rPr>
        <w:t xml:space="preserve"> </w:t>
      </w:r>
      <w:r>
        <w:t>Erstgespräch</w:t>
      </w:r>
      <w:r>
        <w:rPr>
          <w:spacing w:val="-7"/>
        </w:rPr>
        <w:t xml:space="preserve"> </w:t>
      </w:r>
      <w:r>
        <w:t>bis</w:t>
      </w:r>
      <w:r>
        <w:rPr>
          <w:spacing w:val="-7"/>
        </w:rPr>
        <w:t xml:space="preserve"> </w:t>
      </w:r>
      <w:r>
        <w:t>zum</w:t>
      </w:r>
      <w:r>
        <w:rPr>
          <w:spacing w:val="-8"/>
        </w:rPr>
        <w:t xml:space="preserve"> </w:t>
      </w:r>
      <w:r>
        <w:rPr>
          <w:spacing w:val="-2"/>
        </w:rPr>
        <w:t>Abschlussgespräch</w:t>
      </w:r>
    </w:p>
    <w:p w14:paraId="063BA635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Zielklärung</w:t>
      </w:r>
      <w:r>
        <w:rPr>
          <w:spacing w:val="-5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2"/>
        </w:rPr>
        <w:t>Kontrakte</w:t>
      </w:r>
    </w:p>
    <w:p w14:paraId="3963F9EC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7"/>
      </w:pPr>
      <w:r>
        <w:t>Phasen</w:t>
      </w:r>
      <w:r>
        <w:rPr>
          <w:spacing w:val="-3"/>
        </w:rPr>
        <w:t xml:space="preserve"> </w:t>
      </w:r>
      <w:r>
        <w:t>eines</w:t>
      </w:r>
      <w:r>
        <w:rPr>
          <w:spacing w:val="-1"/>
        </w:rPr>
        <w:t xml:space="preserve"> </w:t>
      </w:r>
      <w:r>
        <w:rPr>
          <w:spacing w:val="-2"/>
        </w:rPr>
        <w:t>Coachinggesprächs</w:t>
      </w:r>
    </w:p>
    <w:p w14:paraId="4B77B531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Aufbau</w:t>
      </w:r>
      <w:r>
        <w:rPr>
          <w:spacing w:val="-8"/>
        </w:rPr>
        <w:t xml:space="preserve"> </w:t>
      </w:r>
      <w:r>
        <w:t>einer</w:t>
      </w:r>
      <w:r>
        <w:rPr>
          <w:spacing w:val="-7"/>
        </w:rPr>
        <w:t xml:space="preserve"> </w:t>
      </w:r>
      <w:r>
        <w:t>tragfähigen</w:t>
      </w:r>
      <w:r>
        <w:rPr>
          <w:spacing w:val="-7"/>
        </w:rPr>
        <w:t xml:space="preserve"> </w:t>
      </w:r>
      <w:r>
        <w:rPr>
          <w:spacing w:val="-2"/>
        </w:rPr>
        <w:t>Beziehung</w:t>
      </w:r>
    </w:p>
    <w:p w14:paraId="4A6EE634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Methoden</w:t>
      </w:r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systemische</w:t>
      </w:r>
      <w:r>
        <w:rPr>
          <w:spacing w:val="-8"/>
        </w:rPr>
        <w:t xml:space="preserve"> </w:t>
      </w:r>
      <w:r>
        <w:t>Interventionen</w:t>
      </w:r>
      <w:r>
        <w:rPr>
          <w:spacing w:val="-8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rPr>
          <w:spacing w:val="-2"/>
        </w:rPr>
        <w:t>Coaching</w:t>
      </w:r>
    </w:p>
    <w:p w14:paraId="1B8224B8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6"/>
      </w:pPr>
      <w:r>
        <w:t>Anwendung</w:t>
      </w:r>
      <w:r>
        <w:rPr>
          <w:spacing w:val="-7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rPr>
          <w:spacing w:val="-2"/>
        </w:rPr>
        <w:t>Phasenmodellen</w:t>
      </w:r>
    </w:p>
    <w:p w14:paraId="6AC779C9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Einsatz</w:t>
      </w:r>
      <w:r>
        <w:rPr>
          <w:spacing w:val="-11"/>
        </w:rPr>
        <w:t xml:space="preserve"> </w:t>
      </w:r>
      <w:r>
        <w:t>Systemischer</w:t>
      </w:r>
      <w:r>
        <w:rPr>
          <w:spacing w:val="-9"/>
        </w:rPr>
        <w:t xml:space="preserve"> </w:t>
      </w:r>
      <w:r>
        <w:rPr>
          <w:spacing w:val="-2"/>
        </w:rPr>
        <w:t>Fragetechniken</w:t>
      </w:r>
    </w:p>
    <w:p w14:paraId="01981726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7"/>
      </w:pPr>
      <w:r>
        <w:rPr>
          <w:spacing w:val="-2"/>
        </w:rPr>
        <w:t>Grundhaltung</w:t>
      </w:r>
      <w:r>
        <w:rPr>
          <w:spacing w:val="10"/>
        </w:rPr>
        <w:t xml:space="preserve"> </w:t>
      </w:r>
      <w:r>
        <w:rPr>
          <w:spacing w:val="-2"/>
        </w:rPr>
        <w:t>Systemischer</w:t>
      </w:r>
      <w:r>
        <w:rPr>
          <w:spacing w:val="13"/>
        </w:rPr>
        <w:t xml:space="preserve"> </w:t>
      </w:r>
      <w:r>
        <w:rPr>
          <w:spacing w:val="-2"/>
        </w:rPr>
        <w:t>Coaches</w:t>
      </w:r>
    </w:p>
    <w:p w14:paraId="42BCBB7C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Reflexion</w:t>
      </w:r>
      <w:r>
        <w:rPr>
          <w:spacing w:val="-10"/>
        </w:rPr>
        <w:t xml:space="preserve"> </w:t>
      </w:r>
      <w:r>
        <w:t>persönlicher</w:t>
      </w:r>
      <w:r>
        <w:rPr>
          <w:spacing w:val="-8"/>
        </w:rPr>
        <w:t xml:space="preserve"> </w:t>
      </w:r>
      <w:r>
        <w:t>Stärken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2"/>
        </w:rPr>
        <w:t>Entwicklungsfelder</w:t>
      </w:r>
    </w:p>
    <w:p w14:paraId="5D71641B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rPr>
          <w:spacing w:val="-2"/>
        </w:rPr>
        <w:t>Analoge</w:t>
      </w:r>
      <w:r>
        <w:rPr>
          <w:spacing w:val="2"/>
        </w:rPr>
        <w:t xml:space="preserve"> </w:t>
      </w:r>
      <w:r>
        <w:rPr>
          <w:spacing w:val="-2"/>
        </w:rPr>
        <w:t>Verfahren</w:t>
      </w:r>
      <w:r>
        <w:rPr>
          <w:spacing w:val="4"/>
        </w:rPr>
        <w:t xml:space="preserve"> </w:t>
      </w:r>
      <w:r>
        <w:rPr>
          <w:spacing w:val="-2"/>
        </w:rPr>
        <w:t>(Symbolarbeit)</w:t>
      </w:r>
    </w:p>
    <w:p w14:paraId="621A3FDD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6"/>
      </w:pPr>
      <w:r>
        <w:rPr>
          <w:spacing w:val="-2"/>
        </w:rPr>
        <w:t>Referenztransformation</w:t>
      </w:r>
      <w:r>
        <w:rPr>
          <w:spacing w:val="4"/>
        </w:rPr>
        <w:t xml:space="preserve"> </w:t>
      </w:r>
      <w:r>
        <w:rPr>
          <w:spacing w:val="-2"/>
        </w:rPr>
        <w:t>(Reframing)</w:t>
      </w:r>
    </w:p>
    <w:p w14:paraId="2410FC3F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Visualisierung</w:t>
      </w:r>
      <w:r>
        <w:rPr>
          <w:spacing w:val="-7"/>
        </w:rPr>
        <w:t xml:space="preserve"> </w:t>
      </w:r>
      <w:r>
        <w:t>sozialer</w:t>
      </w:r>
      <w:r>
        <w:rPr>
          <w:spacing w:val="-6"/>
        </w:rPr>
        <w:t xml:space="preserve"> </w:t>
      </w:r>
      <w:r>
        <w:rPr>
          <w:spacing w:val="-2"/>
        </w:rPr>
        <w:t>Systeme</w:t>
      </w:r>
    </w:p>
    <w:p w14:paraId="3AA9B323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7"/>
      </w:pPr>
      <w:r>
        <w:t>Persönliche</w:t>
      </w:r>
      <w:r>
        <w:rPr>
          <w:spacing w:val="-9"/>
        </w:rPr>
        <w:t xml:space="preserve"> </w:t>
      </w:r>
      <w:r>
        <w:t>Entwicklungen</w:t>
      </w:r>
      <w:r>
        <w:rPr>
          <w:spacing w:val="-9"/>
        </w:rPr>
        <w:t xml:space="preserve"> </w:t>
      </w:r>
      <w:r>
        <w:t>z.B.:</w:t>
      </w:r>
      <w:r>
        <w:rPr>
          <w:spacing w:val="-7"/>
        </w:rPr>
        <w:t xml:space="preserve"> </w:t>
      </w:r>
      <w:r>
        <w:t>anhand</w:t>
      </w:r>
      <w:r>
        <w:rPr>
          <w:spacing w:val="-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Einflussrads</w:t>
      </w:r>
    </w:p>
    <w:p w14:paraId="1B4A0CAD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proofErr w:type="spellStart"/>
      <w:r>
        <w:rPr>
          <w:spacing w:val="-2"/>
        </w:rPr>
        <w:t>Tetralemma</w:t>
      </w:r>
      <w:proofErr w:type="spellEnd"/>
      <w:r>
        <w:rPr>
          <w:spacing w:val="-2"/>
        </w:rPr>
        <w:t>-Arbeit</w:t>
      </w:r>
      <w:r>
        <w:rPr>
          <w:spacing w:val="-5"/>
        </w:rPr>
        <w:t xml:space="preserve"> </w:t>
      </w:r>
      <w:r>
        <w:rPr>
          <w:spacing w:val="-2"/>
        </w:rPr>
        <w:t>(nach</w:t>
      </w:r>
      <w:r>
        <w:rPr>
          <w:spacing w:val="-3"/>
        </w:rPr>
        <w:t xml:space="preserve"> </w:t>
      </w:r>
      <w:r>
        <w:rPr>
          <w:spacing w:val="-2"/>
        </w:rPr>
        <w:t>I.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Sparrer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M.</w:t>
      </w:r>
      <w:r>
        <w:rPr>
          <w:spacing w:val="-5"/>
        </w:rPr>
        <w:t xml:space="preserve"> </w:t>
      </w:r>
      <w:r>
        <w:rPr>
          <w:spacing w:val="-2"/>
        </w:rPr>
        <w:t>Varga v.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Kibed</w:t>
      </w:r>
      <w:proofErr w:type="spellEnd"/>
      <w:r>
        <w:rPr>
          <w:spacing w:val="-2"/>
        </w:rPr>
        <w:t>)</w:t>
      </w:r>
    </w:p>
    <w:p w14:paraId="02D4FCDA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8"/>
      </w:pPr>
      <w:r>
        <w:t>Lösungsorientierte</w:t>
      </w:r>
      <w:r>
        <w:rPr>
          <w:spacing w:val="-8"/>
        </w:rPr>
        <w:t xml:space="preserve"> </w:t>
      </w:r>
      <w:r>
        <w:t>Kurzzeitberatung</w:t>
      </w:r>
      <w:r>
        <w:rPr>
          <w:spacing w:val="-10"/>
        </w:rPr>
        <w:t xml:space="preserve"> </w:t>
      </w:r>
      <w:r>
        <w:t>nach</w:t>
      </w:r>
      <w:r>
        <w:rPr>
          <w:spacing w:val="-10"/>
        </w:rPr>
        <w:t xml:space="preserve"> </w:t>
      </w:r>
      <w:r>
        <w:t>Steve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Shazer</w:t>
      </w:r>
      <w:proofErr w:type="spellEnd"/>
    </w:p>
    <w:p w14:paraId="3FF4ECEB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7"/>
      </w:pPr>
      <w:r>
        <w:t>Konfliktcoaching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rPr>
          <w:spacing w:val="-2"/>
        </w:rPr>
        <w:t>Triade</w:t>
      </w:r>
    </w:p>
    <w:p w14:paraId="3231D648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Bearbeitung</w:t>
      </w:r>
      <w:r>
        <w:rPr>
          <w:spacing w:val="-8"/>
        </w:rPr>
        <w:t xml:space="preserve"> </w:t>
      </w:r>
      <w:r>
        <w:t>von</w:t>
      </w:r>
      <w:r>
        <w:rPr>
          <w:spacing w:val="-9"/>
        </w:rPr>
        <w:t xml:space="preserve"> </w:t>
      </w:r>
      <w:r>
        <w:t>Regelkreisen</w:t>
      </w:r>
      <w:r>
        <w:rPr>
          <w:spacing w:val="-8"/>
        </w:rPr>
        <w:t xml:space="preserve"> </w:t>
      </w:r>
      <w:r>
        <w:rPr>
          <w:spacing w:val="-2"/>
        </w:rPr>
        <w:t>(„Musterunterbrechung“)</w:t>
      </w:r>
    </w:p>
    <w:p w14:paraId="3CF649A5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6"/>
      </w:pPr>
      <w:r>
        <w:t>Live-Coaching</w:t>
      </w:r>
      <w:r>
        <w:rPr>
          <w:spacing w:val="-9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t>„echten“</w:t>
      </w:r>
      <w:r>
        <w:rPr>
          <w:spacing w:val="-10"/>
        </w:rPr>
        <w:t xml:space="preserve"> </w:t>
      </w:r>
      <w:r>
        <w:rPr>
          <w:spacing w:val="-2"/>
        </w:rPr>
        <w:t>Klienten</w:t>
      </w:r>
    </w:p>
    <w:p w14:paraId="4F740F57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Reflexion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persönlichen</w:t>
      </w:r>
      <w:r>
        <w:rPr>
          <w:spacing w:val="-9"/>
        </w:rPr>
        <w:t xml:space="preserve"> </w:t>
      </w:r>
      <w:r>
        <w:rPr>
          <w:spacing w:val="-2"/>
        </w:rPr>
        <w:t>Coachingstils</w:t>
      </w:r>
    </w:p>
    <w:p w14:paraId="327D52A0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7"/>
      </w:pPr>
      <w:r>
        <w:t>Einführung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Systemische</w:t>
      </w:r>
      <w:r>
        <w:rPr>
          <w:spacing w:val="-6"/>
        </w:rPr>
        <w:t xml:space="preserve"> </w:t>
      </w:r>
      <w:r>
        <w:rPr>
          <w:spacing w:val="-2"/>
        </w:rPr>
        <w:t>Aufstellungsarbeit</w:t>
      </w:r>
    </w:p>
    <w:p w14:paraId="0CD78BAF" w14:textId="77777777" w:rsidR="008161A6" w:rsidRDefault="008161A6">
      <w:pPr>
        <w:pStyle w:val="Textkrper"/>
        <w:spacing w:before="120"/>
        <w:ind w:left="0" w:firstLine="0"/>
      </w:pPr>
    </w:p>
    <w:p w14:paraId="44167DF5" w14:textId="77777777" w:rsidR="008161A6" w:rsidRDefault="00000000">
      <w:pPr>
        <w:pStyle w:val="berschrift1"/>
        <w:numPr>
          <w:ilvl w:val="0"/>
          <w:numId w:val="1"/>
        </w:numPr>
        <w:tabs>
          <w:tab w:val="left" w:pos="544"/>
        </w:tabs>
        <w:spacing w:before="1"/>
      </w:pPr>
      <w:r>
        <w:rPr>
          <w:color w:val="365E90"/>
          <w:spacing w:val="-2"/>
        </w:rPr>
        <w:t>Berater</w:t>
      </w:r>
    </w:p>
    <w:p w14:paraId="2DEB017D" w14:textId="77777777" w:rsidR="008161A6" w:rsidRDefault="00000000">
      <w:pPr>
        <w:pStyle w:val="Textkrper"/>
        <w:spacing w:before="119" w:line="348" w:lineRule="auto"/>
        <w:ind w:left="112" w:right="1753" w:firstLine="0"/>
      </w:pPr>
      <w:r>
        <w:t>Beratungsrelevante</w:t>
      </w:r>
      <w:r>
        <w:rPr>
          <w:spacing w:val="-10"/>
        </w:rPr>
        <w:t xml:space="preserve"> </w:t>
      </w:r>
      <w:r>
        <w:t>Inhalte</w:t>
      </w:r>
      <w:r>
        <w:rPr>
          <w:spacing w:val="-11"/>
        </w:rPr>
        <w:t xml:space="preserve"> </w:t>
      </w:r>
      <w:r>
        <w:t>sowie</w:t>
      </w:r>
      <w:r>
        <w:rPr>
          <w:spacing w:val="-10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Verfahren,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Beratung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diesem</w:t>
      </w:r>
      <w:r>
        <w:rPr>
          <w:spacing w:val="-8"/>
        </w:rPr>
        <w:t xml:space="preserve"> </w:t>
      </w:r>
      <w:r>
        <w:t>Sinne</w:t>
      </w:r>
      <w:r>
        <w:rPr>
          <w:spacing w:val="-8"/>
        </w:rPr>
        <w:t xml:space="preserve"> </w:t>
      </w:r>
      <w:r>
        <w:t>fördern sind insbesondere:</w:t>
      </w:r>
    </w:p>
    <w:p w14:paraId="2BA4D7F3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58"/>
      </w:pPr>
      <w:r>
        <w:t>Ablauf</w:t>
      </w:r>
      <w:r>
        <w:rPr>
          <w:spacing w:val="-11"/>
        </w:rPr>
        <w:t xml:space="preserve"> </w:t>
      </w:r>
      <w:r>
        <w:t>eines</w:t>
      </w:r>
      <w:r>
        <w:rPr>
          <w:spacing w:val="-8"/>
        </w:rPr>
        <w:t xml:space="preserve"> </w:t>
      </w:r>
      <w:r>
        <w:t>Beratungsprozesses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vom</w:t>
      </w:r>
      <w:r>
        <w:rPr>
          <w:spacing w:val="-8"/>
        </w:rPr>
        <w:t xml:space="preserve"> </w:t>
      </w:r>
      <w:r>
        <w:t>Erstgespräch</w:t>
      </w:r>
      <w:r>
        <w:rPr>
          <w:spacing w:val="-8"/>
        </w:rPr>
        <w:t xml:space="preserve"> </w:t>
      </w:r>
      <w:r>
        <w:t>bis</w:t>
      </w:r>
      <w:r>
        <w:rPr>
          <w:spacing w:val="-8"/>
        </w:rPr>
        <w:t xml:space="preserve"> </w:t>
      </w:r>
      <w:r>
        <w:t>zum</w:t>
      </w:r>
      <w:r>
        <w:rPr>
          <w:spacing w:val="-9"/>
        </w:rPr>
        <w:t xml:space="preserve"> </w:t>
      </w:r>
      <w:r>
        <w:rPr>
          <w:spacing w:val="-2"/>
        </w:rPr>
        <w:t>Abschlussgespräch</w:t>
      </w:r>
    </w:p>
    <w:p w14:paraId="6DFD6050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t>Zielklärung</w:t>
      </w:r>
      <w:r>
        <w:rPr>
          <w:spacing w:val="-5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2"/>
        </w:rPr>
        <w:t>Kontrakte</w:t>
      </w:r>
    </w:p>
    <w:p w14:paraId="2C64D181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/>
      </w:pPr>
      <w:r>
        <w:t>Phasen</w:t>
      </w:r>
      <w:r>
        <w:rPr>
          <w:spacing w:val="-6"/>
        </w:rPr>
        <w:t xml:space="preserve"> </w:t>
      </w:r>
      <w:r>
        <w:t>eines</w:t>
      </w:r>
      <w:r>
        <w:rPr>
          <w:spacing w:val="-4"/>
        </w:rPr>
        <w:t xml:space="preserve"> </w:t>
      </w:r>
      <w:r>
        <w:t>Coachings-</w:t>
      </w:r>
      <w:r>
        <w:rPr>
          <w:spacing w:val="-6"/>
        </w:rPr>
        <w:t xml:space="preserve"> </w:t>
      </w:r>
      <w:r>
        <w:t>und/oder</w:t>
      </w:r>
      <w:r>
        <w:rPr>
          <w:spacing w:val="-4"/>
        </w:rPr>
        <w:t xml:space="preserve"> </w:t>
      </w:r>
      <w:r>
        <w:rPr>
          <w:spacing w:val="-2"/>
        </w:rPr>
        <w:t>Beratungsgesprächs</w:t>
      </w:r>
    </w:p>
    <w:p w14:paraId="32C5FFD5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t>Aufbau</w:t>
      </w:r>
      <w:r>
        <w:rPr>
          <w:spacing w:val="-8"/>
        </w:rPr>
        <w:t xml:space="preserve"> </w:t>
      </w:r>
      <w:r>
        <w:t>einer</w:t>
      </w:r>
      <w:r>
        <w:rPr>
          <w:spacing w:val="-7"/>
        </w:rPr>
        <w:t xml:space="preserve"> </w:t>
      </w:r>
      <w:r>
        <w:t>tragfähigen</w:t>
      </w:r>
      <w:r>
        <w:rPr>
          <w:spacing w:val="-7"/>
        </w:rPr>
        <w:t xml:space="preserve"> </w:t>
      </w:r>
      <w:r>
        <w:rPr>
          <w:spacing w:val="-2"/>
        </w:rPr>
        <w:t>Beziehung</w:t>
      </w:r>
    </w:p>
    <w:p w14:paraId="70F44A2B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/>
      </w:pPr>
      <w:r>
        <w:t>Methoden</w:t>
      </w:r>
      <w:r>
        <w:rPr>
          <w:spacing w:val="-10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Systemische</w:t>
      </w:r>
      <w:r>
        <w:rPr>
          <w:spacing w:val="-7"/>
        </w:rPr>
        <w:t xml:space="preserve"> </w:t>
      </w:r>
      <w:r>
        <w:t>Interventionen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Coaching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2"/>
        </w:rPr>
        <w:t>Beratung</w:t>
      </w:r>
    </w:p>
    <w:p w14:paraId="66CE51E0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line="279" w:lineRule="exact"/>
      </w:pPr>
      <w:r>
        <w:t>Grundlegende</w:t>
      </w:r>
      <w:r>
        <w:rPr>
          <w:spacing w:val="-14"/>
        </w:rPr>
        <w:t xml:space="preserve"> </w:t>
      </w:r>
      <w:r>
        <w:t>Methoden</w:t>
      </w:r>
      <w:r>
        <w:rPr>
          <w:spacing w:val="-10"/>
        </w:rPr>
        <w:t xml:space="preserve"> </w:t>
      </w:r>
      <w:r>
        <w:t>im</w:t>
      </w:r>
      <w:r>
        <w:rPr>
          <w:spacing w:val="-11"/>
        </w:rPr>
        <w:t xml:space="preserve"> </w:t>
      </w:r>
      <w:r>
        <w:t>Coaching</w:t>
      </w:r>
      <w:r>
        <w:rPr>
          <w:spacing w:val="-11"/>
        </w:rPr>
        <w:t xml:space="preserve"> </w:t>
      </w:r>
      <w:r>
        <w:t>(Diagnose,</w:t>
      </w:r>
      <w:r>
        <w:rPr>
          <w:spacing w:val="-11"/>
        </w:rPr>
        <w:t xml:space="preserve"> </w:t>
      </w:r>
      <w:r>
        <w:t>Interview,</w:t>
      </w:r>
      <w:r>
        <w:rPr>
          <w:spacing w:val="-11"/>
        </w:rPr>
        <w:t xml:space="preserve"> </w:t>
      </w:r>
      <w:r>
        <w:t>Fallberatung,</w:t>
      </w:r>
      <w:r>
        <w:rPr>
          <w:spacing w:val="-10"/>
        </w:rPr>
        <w:t xml:space="preserve"> </w:t>
      </w:r>
      <w:r>
        <w:rPr>
          <w:spacing w:val="-2"/>
        </w:rPr>
        <w:t>Gesprächsführung)</w:t>
      </w:r>
    </w:p>
    <w:p w14:paraId="1427DAC4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line="279" w:lineRule="exact"/>
      </w:pPr>
      <w:r>
        <w:t>Anwendung</w:t>
      </w:r>
      <w:r>
        <w:rPr>
          <w:spacing w:val="-6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Phasenmodellen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Coaching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2"/>
        </w:rPr>
        <w:t>Beratung</w:t>
      </w:r>
    </w:p>
    <w:p w14:paraId="58004341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/>
      </w:pPr>
      <w:r>
        <w:t>Einsatz</w:t>
      </w:r>
      <w:r>
        <w:rPr>
          <w:spacing w:val="-12"/>
        </w:rPr>
        <w:t xml:space="preserve"> </w:t>
      </w:r>
      <w:r>
        <w:t>Systemischer</w:t>
      </w:r>
      <w:r>
        <w:rPr>
          <w:spacing w:val="-9"/>
        </w:rPr>
        <w:t xml:space="preserve"> </w:t>
      </w:r>
      <w:r>
        <w:t>Fragetechniken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Coaching</w:t>
      </w:r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rPr>
          <w:spacing w:val="-2"/>
        </w:rPr>
        <w:t>Beratung</w:t>
      </w:r>
    </w:p>
    <w:p w14:paraId="1D20FB58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t>Grundhaltung</w:t>
      </w:r>
      <w:r>
        <w:rPr>
          <w:spacing w:val="-9"/>
        </w:rPr>
        <w:t xml:space="preserve"> </w:t>
      </w:r>
      <w:r>
        <w:t>Systemischer</w:t>
      </w:r>
      <w:r>
        <w:rPr>
          <w:spacing w:val="-7"/>
        </w:rPr>
        <w:t xml:space="preserve"> </w:t>
      </w:r>
      <w:r>
        <w:t>Coaches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2"/>
        </w:rPr>
        <w:t>Berater</w:t>
      </w:r>
    </w:p>
    <w:p w14:paraId="15571392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 w:line="279" w:lineRule="exact"/>
      </w:pPr>
      <w:r>
        <w:t>Reflexion</w:t>
      </w:r>
      <w:r>
        <w:rPr>
          <w:spacing w:val="-10"/>
        </w:rPr>
        <w:t xml:space="preserve"> </w:t>
      </w:r>
      <w:r>
        <w:t>persönlicher</w:t>
      </w:r>
      <w:r>
        <w:rPr>
          <w:spacing w:val="-8"/>
        </w:rPr>
        <w:t xml:space="preserve"> </w:t>
      </w:r>
      <w:r>
        <w:t>Stärken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2"/>
        </w:rPr>
        <w:t>Entwicklungsfelder</w:t>
      </w:r>
    </w:p>
    <w:p w14:paraId="48968F25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line="279" w:lineRule="exact"/>
      </w:pPr>
      <w:r>
        <w:t>Selbstwirksamkeit</w:t>
      </w:r>
      <w:r>
        <w:rPr>
          <w:spacing w:val="-14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rPr>
          <w:spacing w:val="-2"/>
        </w:rPr>
        <w:t>Selbstreflektion</w:t>
      </w:r>
    </w:p>
    <w:p w14:paraId="52FE66BE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/>
      </w:pPr>
      <w:r>
        <w:t>Visualisierung</w:t>
      </w:r>
      <w:r>
        <w:rPr>
          <w:spacing w:val="-7"/>
        </w:rPr>
        <w:t xml:space="preserve"> </w:t>
      </w:r>
      <w:r>
        <w:t>sozialer</w:t>
      </w:r>
      <w:r>
        <w:rPr>
          <w:spacing w:val="-6"/>
        </w:rPr>
        <w:t xml:space="preserve"> </w:t>
      </w:r>
      <w:r>
        <w:rPr>
          <w:spacing w:val="-2"/>
        </w:rPr>
        <w:t>Systeme</w:t>
      </w:r>
    </w:p>
    <w:p w14:paraId="04B85ADF" w14:textId="77777777" w:rsidR="008161A6" w:rsidRDefault="008161A6">
      <w:pPr>
        <w:sectPr w:rsidR="008161A6" w:rsidSect="00B94550">
          <w:pgSz w:w="11910" w:h="16840"/>
          <w:pgMar w:top="2020" w:right="1020" w:bottom="480" w:left="1020" w:header="331" w:footer="288" w:gutter="0"/>
          <w:cols w:space="720"/>
        </w:sectPr>
      </w:pPr>
    </w:p>
    <w:p w14:paraId="2F82DA4E" w14:textId="77777777" w:rsidR="008161A6" w:rsidRDefault="008161A6">
      <w:pPr>
        <w:pStyle w:val="Textkrper"/>
        <w:ind w:left="0" w:firstLine="0"/>
      </w:pPr>
    </w:p>
    <w:p w14:paraId="49FDAC24" w14:textId="77777777" w:rsidR="008161A6" w:rsidRDefault="008161A6">
      <w:pPr>
        <w:pStyle w:val="Textkrper"/>
        <w:spacing w:before="144"/>
        <w:ind w:left="0" w:firstLine="0"/>
      </w:pPr>
    </w:p>
    <w:p w14:paraId="23C1B7B3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t>Bearbeitung</w:t>
      </w:r>
      <w:r>
        <w:rPr>
          <w:spacing w:val="-8"/>
        </w:rPr>
        <w:t xml:space="preserve"> </w:t>
      </w:r>
      <w:r>
        <w:t>von</w:t>
      </w:r>
      <w:r>
        <w:rPr>
          <w:spacing w:val="-9"/>
        </w:rPr>
        <w:t xml:space="preserve"> </w:t>
      </w:r>
      <w:r>
        <w:t>Regelkreisen</w:t>
      </w:r>
      <w:r>
        <w:rPr>
          <w:spacing w:val="-8"/>
        </w:rPr>
        <w:t xml:space="preserve"> </w:t>
      </w:r>
      <w:r>
        <w:rPr>
          <w:spacing w:val="-2"/>
        </w:rPr>
        <w:t>(„Musterunterbrechung“)</w:t>
      </w:r>
    </w:p>
    <w:p w14:paraId="59B1009A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t>Bedeutung</w:t>
      </w:r>
      <w:r>
        <w:rPr>
          <w:spacing w:val="-8"/>
        </w:rPr>
        <w:t xml:space="preserve"> </w:t>
      </w:r>
      <w:r>
        <w:t>formeller</w:t>
      </w:r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informeller</w:t>
      </w:r>
      <w:r>
        <w:rPr>
          <w:spacing w:val="-7"/>
        </w:rPr>
        <w:t xml:space="preserve"> </w:t>
      </w:r>
      <w:r>
        <w:rPr>
          <w:spacing w:val="-2"/>
        </w:rPr>
        <w:t>Prozesse</w:t>
      </w:r>
    </w:p>
    <w:p w14:paraId="76710516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 w:line="279" w:lineRule="exact"/>
      </w:pPr>
      <w:r>
        <w:t>Methoden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rPr>
          <w:spacing w:val="-2"/>
        </w:rPr>
        <w:t>Prozessberatung</w:t>
      </w:r>
    </w:p>
    <w:p w14:paraId="68DD0178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line="279" w:lineRule="exact"/>
      </w:pPr>
      <w:r>
        <w:t>Motivations-</w:t>
      </w:r>
      <w:r>
        <w:rPr>
          <w:spacing w:val="-12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2"/>
        </w:rPr>
        <w:t>Visionsarbeit</w:t>
      </w:r>
    </w:p>
    <w:p w14:paraId="018E48C4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t>Umgang</w:t>
      </w:r>
      <w:r>
        <w:rPr>
          <w:spacing w:val="-7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Krisen,</w:t>
      </w:r>
      <w:r>
        <w:rPr>
          <w:spacing w:val="-8"/>
        </w:rPr>
        <w:t xml:space="preserve"> </w:t>
      </w:r>
      <w:r>
        <w:t>Widerstand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2"/>
        </w:rPr>
        <w:t>Konflikten</w:t>
      </w:r>
    </w:p>
    <w:p w14:paraId="4A8A3775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/>
      </w:pPr>
      <w:r>
        <w:t>Begleitung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Umsetzung</w:t>
      </w:r>
      <w:r>
        <w:rPr>
          <w:spacing w:val="-6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rPr>
          <w:spacing w:val="-2"/>
        </w:rPr>
        <w:t>Veränderungsprozessen</w:t>
      </w:r>
    </w:p>
    <w:p w14:paraId="337E5C72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 w:line="279" w:lineRule="exact"/>
      </w:pPr>
      <w:r>
        <w:rPr>
          <w:spacing w:val="-2"/>
        </w:rPr>
        <w:t>Konzeptionsgestaltung</w:t>
      </w:r>
      <w:r>
        <w:rPr>
          <w:spacing w:val="8"/>
        </w:rPr>
        <w:t xml:space="preserve"> </w:t>
      </w:r>
      <w:r>
        <w:rPr>
          <w:spacing w:val="-2"/>
        </w:rPr>
        <w:t>für</w:t>
      </w:r>
      <w:r>
        <w:rPr>
          <w:spacing w:val="5"/>
        </w:rPr>
        <w:t xml:space="preserve"> </w:t>
      </w:r>
      <w:r>
        <w:rPr>
          <w:spacing w:val="-2"/>
        </w:rPr>
        <w:t>eigene</w:t>
      </w:r>
      <w:r>
        <w:rPr>
          <w:spacing w:val="9"/>
        </w:rPr>
        <w:t xml:space="preserve"> </w:t>
      </w:r>
      <w:r>
        <w:rPr>
          <w:spacing w:val="-2"/>
        </w:rPr>
        <w:t>Prozesse</w:t>
      </w:r>
    </w:p>
    <w:p w14:paraId="11AD57A9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  <w:ind w:right="1332"/>
      </w:pPr>
      <w:r>
        <w:t>Moderationsprozesse</w:t>
      </w:r>
      <w:r>
        <w:rPr>
          <w:spacing w:val="-13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deren</w:t>
      </w:r>
      <w:r>
        <w:rPr>
          <w:spacing w:val="-13"/>
        </w:rPr>
        <w:t xml:space="preserve"> </w:t>
      </w:r>
      <w:r>
        <w:t>Steuerung</w:t>
      </w:r>
      <w:r>
        <w:rPr>
          <w:spacing w:val="-12"/>
        </w:rPr>
        <w:t xml:space="preserve"> </w:t>
      </w:r>
      <w:r>
        <w:t>(Authentizität,</w:t>
      </w:r>
      <w:r>
        <w:rPr>
          <w:spacing w:val="-13"/>
        </w:rPr>
        <w:t xml:space="preserve"> </w:t>
      </w:r>
      <w:r>
        <w:t>Selbstverständnis,</w:t>
      </w:r>
      <w:r>
        <w:rPr>
          <w:spacing w:val="-12"/>
        </w:rPr>
        <w:t xml:space="preserve"> </w:t>
      </w:r>
      <w:r>
        <w:t>Aufgabe, Rollendifferenzierung, Phasen, Transfer und Dokumentation)</w:t>
      </w:r>
    </w:p>
    <w:p w14:paraId="4208A47E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rPr>
          <w:spacing w:val="-2"/>
        </w:rPr>
        <w:t>Kommunikationsstrategien,</w:t>
      </w:r>
      <w:r>
        <w:rPr>
          <w:spacing w:val="9"/>
        </w:rPr>
        <w:t xml:space="preserve"> </w:t>
      </w:r>
      <w:r>
        <w:rPr>
          <w:spacing w:val="-2"/>
        </w:rPr>
        <w:t>-instrumente</w:t>
      </w:r>
      <w:r>
        <w:rPr>
          <w:spacing w:val="13"/>
        </w:rPr>
        <w:t xml:space="preserve"> </w:t>
      </w:r>
      <w:r>
        <w:rPr>
          <w:spacing w:val="-2"/>
        </w:rPr>
        <w:t>-</w:t>
      </w:r>
      <w:proofErr w:type="spellStart"/>
      <w:r>
        <w:rPr>
          <w:spacing w:val="-2"/>
        </w:rPr>
        <w:t>werkzeuge</w:t>
      </w:r>
      <w:proofErr w:type="spellEnd"/>
      <w:r>
        <w:rPr>
          <w:spacing w:val="-2"/>
        </w:rPr>
        <w:t>,</w:t>
      </w:r>
      <w:r>
        <w:rPr>
          <w:spacing w:val="7"/>
        </w:rPr>
        <w:t xml:space="preserve"> </w:t>
      </w:r>
      <w:r>
        <w:rPr>
          <w:spacing w:val="-2"/>
        </w:rPr>
        <w:t>-theorien</w:t>
      </w:r>
      <w:r>
        <w:rPr>
          <w:spacing w:val="8"/>
        </w:rPr>
        <w:t xml:space="preserve"> </w:t>
      </w:r>
      <w:r>
        <w:rPr>
          <w:spacing w:val="-2"/>
        </w:rPr>
        <w:t>(Inneres</w:t>
      </w:r>
      <w:r>
        <w:rPr>
          <w:spacing w:val="13"/>
        </w:rPr>
        <w:t xml:space="preserve"> </w:t>
      </w:r>
      <w:r>
        <w:rPr>
          <w:spacing w:val="-2"/>
        </w:rPr>
        <w:t>Team)</w:t>
      </w:r>
    </w:p>
    <w:p w14:paraId="609B5528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rPr>
          <w:spacing w:val="-2"/>
        </w:rPr>
        <w:t>Gruppenprozesse,</w:t>
      </w:r>
      <w:r>
        <w:rPr>
          <w:spacing w:val="13"/>
        </w:rPr>
        <w:t xml:space="preserve"> </w:t>
      </w:r>
      <w:r>
        <w:rPr>
          <w:spacing w:val="-2"/>
        </w:rPr>
        <w:t>-dynamik,</w:t>
      </w:r>
      <w:r>
        <w:rPr>
          <w:spacing w:val="12"/>
        </w:rPr>
        <w:t xml:space="preserve"> </w:t>
      </w:r>
      <w:r>
        <w:rPr>
          <w:spacing w:val="-2"/>
        </w:rPr>
        <w:t>-theorien</w:t>
      </w:r>
    </w:p>
    <w:p w14:paraId="421EC223" w14:textId="77777777" w:rsidR="008161A6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t>Feedback</w:t>
      </w:r>
      <w:r>
        <w:rPr>
          <w:spacing w:val="-11"/>
        </w:rPr>
        <w:t xml:space="preserve"> </w:t>
      </w:r>
      <w:r>
        <w:t>zum</w:t>
      </w:r>
      <w:r>
        <w:rPr>
          <w:spacing w:val="-7"/>
        </w:rPr>
        <w:t xml:space="preserve"> </w:t>
      </w:r>
      <w:r>
        <w:t>persönlichen</w:t>
      </w:r>
      <w:r>
        <w:rPr>
          <w:spacing w:val="-8"/>
        </w:rPr>
        <w:t xml:space="preserve"> </w:t>
      </w:r>
      <w:r>
        <w:rPr>
          <w:spacing w:val="-2"/>
        </w:rPr>
        <w:t>Beratungsstil</w:t>
      </w:r>
    </w:p>
    <w:p w14:paraId="310A940E" w14:textId="77777777" w:rsidR="008161A6" w:rsidRDefault="008161A6">
      <w:pPr>
        <w:pStyle w:val="Textkrper"/>
        <w:ind w:left="0" w:firstLine="0"/>
      </w:pPr>
    </w:p>
    <w:p w14:paraId="7DDEA0AB" w14:textId="77777777" w:rsidR="008161A6" w:rsidRDefault="008161A6">
      <w:pPr>
        <w:pStyle w:val="Textkrper"/>
        <w:spacing w:before="131"/>
        <w:ind w:left="0" w:firstLine="0"/>
      </w:pPr>
    </w:p>
    <w:p w14:paraId="60C6BA2D" w14:textId="77777777" w:rsidR="008161A6" w:rsidRDefault="00000000">
      <w:pPr>
        <w:pStyle w:val="berschrift1"/>
        <w:numPr>
          <w:ilvl w:val="0"/>
          <w:numId w:val="1"/>
        </w:numPr>
        <w:tabs>
          <w:tab w:val="left" w:pos="544"/>
        </w:tabs>
      </w:pPr>
      <w:r>
        <w:rPr>
          <w:color w:val="365E90"/>
        </w:rPr>
        <w:t>Abschluss aus</w:t>
      </w:r>
      <w:r>
        <w:rPr>
          <w:color w:val="365E90"/>
          <w:spacing w:val="-3"/>
        </w:rPr>
        <w:t xml:space="preserve"> </w:t>
      </w:r>
      <w:r>
        <w:rPr>
          <w:color w:val="365E90"/>
        </w:rPr>
        <w:t xml:space="preserve">einem </w:t>
      </w:r>
      <w:r>
        <w:rPr>
          <w:color w:val="365E90"/>
          <w:spacing w:val="-2"/>
        </w:rPr>
        <w:t>Baukastensystem:</w:t>
      </w:r>
    </w:p>
    <w:p w14:paraId="42E14C81" w14:textId="77777777" w:rsidR="008161A6" w:rsidRDefault="008161A6">
      <w:pPr>
        <w:pStyle w:val="Textkrper"/>
        <w:spacing w:before="215"/>
        <w:ind w:left="0" w:firstLine="0"/>
        <w:rPr>
          <w:b/>
          <w:sz w:val="24"/>
        </w:rPr>
      </w:pPr>
    </w:p>
    <w:p w14:paraId="5840C9E0" w14:textId="77777777" w:rsidR="008161A6" w:rsidRDefault="00000000">
      <w:pPr>
        <w:pStyle w:val="Textkrper"/>
        <w:ind w:left="112" w:right="15" w:firstLine="0"/>
      </w:pPr>
      <w:r>
        <w:t>Fort- oder Weiterbildungen</w:t>
      </w:r>
      <w:r>
        <w:rPr>
          <w:spacing w:val="-1"/>
        </w:rPr>
        <w:t xml:space="preserve"> </w:t>
      </w:r>
      <w:r>
        <w:t>im Sinne des QRC sind Seminarangebote mit Coaching und/oder Beratung relevanten</w:t>
      </w:r>
      <w:r>
        <w:rPr>
          <w:spacing w:val="-8"/>
        </w:rPr>
        <w:t xml:space="preserve"> </w:t>
      </w:r>
      <w:r>
        <w:t>Inhalten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Themen,</w:t>
      </w:r>
      <w:r>
        <w:rPr>
          <w:spacing w:val="-7"/>
        </w:rPr>
        <w:t xml:space="preserve"> </w:t>
      </w:r>
      <w:r>
        <w:t>welche</w:t>
      </w:r>
      <w:r>
        <w:rPr>
          <w:spacing w:val="-7"/>
        </w:rPr>
        <w:t xml:space="preserve"> </w:t>
      </w:r>
      <w:r>
        <w:t>zur</w:t>
      </w:r>
      <w:r>
        <w:rPr>
          <w:spacing w:val="-9"/>
        </w:rPr>
        <w:t xml:space="preserve"> </w:t>
      </w:r>
      <w:r>
        <w:t>berufsbegleitenden</w:t>
      </w:r>
      <w:r>
        <w:rPr>
          <w:spacing w:val="-7"/>
        </w:rPr>
        <w:t xml:space="preserve"> </w:t>
      </w:r>
      <w:r>
        <w:t>Kompetenzförderung</w:t>
      </w:r>
      <w:r>
        <w:rPr>
          <w:spacing w:val="-7"/>
        </w:rPr>
        <w:t xml:space="preserve"> </w:t>
      </w:r>
      <w:r>
        <w:t>dienen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 xml:space="preserve">den jeweiligen </w:t>
      </w:r>
      <w:proofErr w:type="gramStart"/>
      <w:r>
        <w:t>QRC Ethik</w:t>
      </w:r>
      <w:proofErr w:type="gramEnd"/>
      <w:r>
        <w:t>-Richtlinien entsprechen.</w:t>
      </w:r>
    </w:p>
    <w:p w14:paraId="488D8E7C" w14:textId="77777777" w:rsidR="008161A6" w:rsidRDefault="00000000">
      <w:pPr>
        <w:pStyle w:val="Textkrper"/>
        <w:spacing w:before="121"/>
        <w:ind w:left="112" w:right="15" w:firstLine="0"/>
      </w:pPr>
      <w:r>
        <w:t>Sie</w:t>
      </w:r>
      <w:r>
        <w:rPr>
          <w:spacing w:val="-6"/>
        </w:rPr>
        <w:t xml:space="preserve"> </w:t>
      </w:r>
      <w:r>
        <w:t>können</w:t>
      </w:r>
      <w:r>
        <w:rPr>
          <w:spacing w:val="-7"/>
        </w:rPr>
        <w:t xml:space="preserve"> </w:t>
      </w:r>
      <w:r>
        <w:t>aus</w:t>
      </w:r>
      <w:r>
        <w:rPr>
          <w:spacing w:val="-6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Inhalten</w:t>
      </w:r>
      <w:r>
        <w:rPr>
          <w:spacing w:val="-7"/>
        </w:rPr>
        <w:t xml:space="preserve"> </w:t>
      </w:r>
      <w:r>
        <w:t>Baukästen</w:t>
      </w:r>
      <w:r>
        <w:rPr>
          <w:spacing w:val="-7"/>
        </w:rPr>
        <w:t xml:space="preserve"> </w:t>
      </w:r>
      <w:r>
        <w:t>erstellen</w:t>
      </w:r>
      <w:r>
        <w:rPr>
          <w:spacing w:val="-6"/>
        </w:rPr>
        <w:t xml:space="preserve"> </w:t>
      </w:r>
      <w:r>
        <w:t>diese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daraus</w:t>
      </w:r>
      <w:r>
        <w:rPr>
          <w:spacing w:val="-6"/>
        </w:rPr>
        <w:t xml:space="preserve"> </w:t>
      </w:r>
      <w:r>
        <w:t>resultierenden,</w:t>
      </w:r>
      <w:r>
        <w:rPr>
          <w:spacing w:val="-6"/>
        </w:rPr>
        <w:t xml:space="preserve"> </w:t>
      </w:r>
      <w:r>
        <w:t>unterschiedlichen Abschlüsse zertifiziert lassen.</w:t>
      </w:r>
    </w:p>
    <w:p w14:paraId="79A00B67" w14:textId="77777777" w:rsidR="008161A6" w:rsidRDefault="008161A6">
      <w:pPr>
        <w:pStyle w:val="Textkrper"/>
        <w:ind w:left="0" w:firstLine="0"/>
      </w:pPr>
    </w:p>
    <w:p w14:paraId="0BE25EE4" w14:textId="77777777" w:rsidR="008161A6" w:rsidRDefault="008161A6">
      <w:pPr>
        <w:pStyle w:val="Textkrper"/>
        <w:ind w:left="0" w:firstLine="0"/>
      </w:pPr>
    </w:p>
    <w:p w14:paraId="065EF6AC" w14:textId="77777777" w:rsidR="008161A6" w:rsidRDefault="008161A6">
      <w:pPr>
        <w:pStyle w:val="Textkrper"/>
        <w:ind w:left="0" w:firstLine="0"/>
      </w:pPr>
    </w:p>
    <w:p w14:paraId="0429CD8D" w14:textId="77777777" w:rsidR="008161A6" w:rsidRDefault="008161A6">
      <w:pPr>
        <w:pStyle w:val="Textkrper"/>
        <w:spacing w:before="210"/>
        <w:ind w:left="0" w:firstLine="0"/>
      </w:pPr>
    </w:p>
    <w:p w14:paraId="52BF3C04" w14:textId="77777777" w:rsidR="008161A6" w:rsidRDefault="00000000">
      <w:pPr>
        <w:pStyle w:val="Textkrper"/>
        <w:ind w:left="112" w:right="15" w:firstLine="0"/>
      </w:pPr>
      <w:r>
        <w:t>Der</w:t>
      </w:r>
      <w:r>
        <w:rPr>
          <w:spacing w:val="-13"/>
        </w:rPr>
        <w:t xml:space="preserve"> </w:t>
      </w:r>
      <w:r>
        <w:t>Antrag</w:t>
      </w:r>
      <w:r>
        <w:rPr>
          <w:spacing w:val="-12"/>
        </w:rPr>
        <w:t xml:space="preserve"> </w:t>
      </w:r>
      <w:r>
        <w:t>wurde</w:t>
      </w:r>
      <w:r>
        <w:rPr>
          <w:spacing w:val="-13"/>
        </w:rPr>
        <w:t xml:space="preserve"> </w:t>
      </w:r>
      <w:r>
        <w:t>vollständig</w:t>
      </w:r>
      <w:r>
        <w:rPr>
          <w:spacing w:val="-12"/>
        </w:rPr>
        <w:t xml:space="preserve"> </w:t>
      </w:r>
      <w:r>
        <w:t>ausgefüllt</w:t>
      </w:r>
      <w:r>
        <w:rPr>
          <w:spacing w:val="-13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t>Gebühr</w:t>
      </w:r>
      <w:r>
        <w:rPr>
          <w:spacing w:val="-12"/>
        </w:rPr>
        <w:t xml:space="preserve"> </w:t>
      </w:r>
      <w:r>
        <w:t>wird</w:t>
      </w:r>
      <w:r>
        <w:rPr>
          <w:spacing w:val="-12"/>
        </w:rPr>
        <w:t xml:space="preserve"> </w:t>
      </w:r>
      <w:r>
        <w:t>nach</w:t>
      </w:r>
      <w:r>
        <w:rPr>
          <w:spacing w:val="-13"/>
        </w:rPr>
        <w:t xml:space="preserve"> </w:t>
      </w:r>
      <w:r>
        <w:t>Eingang</w:t>
      </w:r>
      <w:r>
        <w:rPr>
          <w:spacing w:val="-12"/>
        </w:rPr>
        <w:t xml:space="preserve"> </w:t>
      </w:r>
      <w:r>
        <w:t>der</w:t>
      </w:r>
      <w:r>
        <w:rPr>
          <w:spacing w:val="-13"/>
        </w:rPr>
        <w:t xml:space="preserve"> </w:t>
      </w:r>
      <w:r>
        <w:t>Rechnung</w:t>
      </w:r>
      <w:r>
        <w:rPr>
          <w:spacing w:val="-12"/>
        </w:rPr>
        <w:t xml:space="preserve"> </w:t>
      </w:r>
      <w:r>
        <w:t>auf</w:t>
      </w:r>
      <w:r>
        <w:rPr>
          <w:spacing w:val="-13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angegebene Konto überwiesen.</w:t>
      </w:r>
    </w:p>
    <w:p w14:paraId="0D6E3C39" w14:textId="77777777" w:rsidR="008161A6" w:rsidRDefault="008161A6">
      <w:pPr>
        <w:pStyle w:val="Textkrper"/>
        <w:ind w:left="0" w:firstLine="0"/>
        <w:rPr>
          <w:sz w:val="20"/>
        </w:rPr>
      </w:pPr>
    </w:p>
    <w:p w14:paraId="59091738" w14:textId="77777777" w:rsidR="008161A6" w:rsidRDefault="008161A6">
      <w:pPr>
        <w:pStyle w:val="Textkrper"/>
        <w:ind w:left="0" w:firstLine="0"/>
        <w:rPr>
          <w:sz w:val="20"/>
        </w:rPr>
      </w:pPr>
    </w:p>
    <w:p w14:paraId="4CCCA83E" w14:textId="77777777" w:rsidR="008161A6" w:rsidRDefault="008161A6">
      <w:pPr>
        <w:pStyle w:val="Textkrper"/>
        <w:ind w:left="0" w:firstLine="0"/>
        <w:rPr>
          <w:sz w:val="20"/>
        </w:rPr>
      </w:pPr>
    </w:p>
    <w:p w14:paraId="625F37C0" w14:textId="77777777" w:rsidR="008161A6" w:rsidRDefault="008161A6">
      <w:pPr>
        <w:pStyle w:val="Textkrper"/>
        <w:ind w:left="0" w:firstLine="0"/>
        <w:rPr>
          <w:sz w:val="20"/>
        </w:rPr>
      </w:pPr>
    </w:p>
    <w:p w14:paraId="79EAA9CC" w14:textId="77777777" w:rsidR="008161A6" w:rsidRDefault="008161A6">
      <w:pPr>
        <w:pStyle w:val="Textkrper"/>
        <w:ind w:left="0" w:firstLine="0"/>
        <w:rPr>
          <w:sz w:val="20"/>
        </w:rPr>
      </w:pPr>
    </w:p>
    <w:p w14:paraId="3A80EA46" w14:textId="77777777" w:rsidR="008161A6" w:rsidRDefault="008161A6">
      <w:pPr>
        <w:pStyle w:val="Textkrper"/>
        <w:ind w:left="0" w:firstLine="0"/>
        <w:rPr>
          <w:sz w:val="20"/>
        </w:rPr>
      </w:pPr>
    </w:p>
    <w:p w14:paraId="7EA8604F" w14:textId="77777777" w:rsidR="008161A6" w:rsidRDefault="00000000">
      <w:pPr>
        <w:pStyle w:val="Textkrper"/>
        <w:spacing w:before="176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4076C7" wp14:editId="5B195502">
                <wp:simplePos x="0" y="0"/>
                <wp:positionH relativeFrom="page">
                  <wp:posOffset>719327</wp:posOffset>
                </wp:positionH>
                <wp:positionV relativeFrom="paragraph">
                  <wp:posOffset>282616</wp:posOffset>
                </wp:positionV>
                <wp:extent cx="135064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06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0645" h="9525">
                              <a:moveTo>
                                <a:pt x="1350264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350264" y="0"/>
                              </a:lnTo>
                              <a:lnTo>
                                <a:pt x="1350264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A801D" id="Graphic 5" o:spid="_x0000_s1026" style="position:absolute;margin-left:56.65pt;margin-top:22.25pt;width:106.3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06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" path="m1350264,9144l,9144,,,1350264,r,914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5DF07B7" wp14:editId="0837EE18">
                <wp:simplePos x="0" y="0"/>
                <wp:positionH relativeFrom="page">
                  <wp:posOffset>2970276</wp:posOffset>
                </wp:positionH>
                <wp:positionV relativeFrom="paragraph">
                  <wp:posOffset>282616</wp:posOffset>
                </wp:positionV>
                <wp:extent cx="1494790" cy="1016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4790" cy="10160"/>
                          <a:chOff x="0" y="0"/>
                          <a:chExt cx="1494790" cy="101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49580" y="5196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>
                                <a:moveTo>
                                  <a:pt x="0" y="0"/>
                                </a:moveTo>
                                <a:lnTo>
                                  <a:pt x="1044657" y="0"/>
                                </a:lnTo>
                              </a:path>
                            </a:pathLst>
                          </a:custGeom>
                          <a:ln w="9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495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" h="9525">
                                <a:moveTo>
                                  <a:pt x="44958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449580" y="0"/>
                                </a:lnTo>
                                <a:lnTo>
                                  <a:pt x="44958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4A805" id="Group 6" o:spid="_x0000_s1026" style="position:absolute;margin-left:233.9pt;margin-top:22.25pt;width:117.7pt;height:.8pt;z-index:-15728128;mso-wrap-distance-left:0;mso-wrap-distance-right:0;mso-position-horizontal-relative:page" coordsize="1494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">
                <v:shape id="Graphic 7" o:spid="_x0000_s1027" style="position:absolute;left:4495;top:51;width:10452;height:13;visibility:visible;mso-wrap-style:square;v-text-anchor:top" coordsize="104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" path="m,l1044657,e" filled="f" strokeweight=".25292mm">
                  <v:path arrowok="t"/>
                </v:shape>
                <v:shape id="Graphic 8" o:spid="_x0000_s1028" style="position:absolute;width:4495;height:95;visibility:visible;mso-wrap-style:square;v-text-anchor:top" coordsize="4495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" path="m449580,9144l,9144,,,449580,r,914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C83B196" w14:textId="77777777" w:rsidR="008161A6" w:rsidRDefault="00000000">
      <w:pPr>
        <w:pStyle w:val="Textkrper"/>
        <w:tabs>
          <w:tab w:val="left" w:pos="4365"/>
        </w:tabs>
        <w:spacing w:before="140"/>
        <w:ind w:left="112" w:firstLine="0"/>
      </w:pPr>
      <w:r>
        <w:t>Ort,</w:t>
      </w:r>
      <w:r>
        <w:rPr>
          <w:spacing w:val="-3"/>
        </w:rPr>
        <w:t xml:space="preserve"> </w:t>
      </w:r>
      <w:r>
        <w:rPr>
          <w:spacing w:val="-2"/>
        </w:rPr>
        <w:t>Datum</w:t>
      </w:r>
      <w:r>
        <w:tab/>
      </w:r>
      <w:r>
        <w:rPr>
          <w:spacing w:val="-2"/>
        </w:rPr>
        <w:t>Unterschrift</w:t>
      </w:r>
    </w:p>
    <w:sectPr w:rsidR="008161A6">
      <w:pgSz w:w="11910" w:h="16840"/>
      <w:pgMar w:top="2020" w:right="1020" w:bottom="480" w:left="1020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041A" w14:textId="77777777" w:rsidR="00B94550" w:rsidRDefault="00B94550">
      <w:r>
        <w:separator/>
      </w:r>
    </w:p>
  </w:endnote>
  <w:endnote w:type="continuationSeparator" w:id="0">
    <w:p w14:paraId="7CCA3674" w14:textId="77777777" w:rsidR="00B94550" w:rsidRDefault="00B9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E5E3" w14:textId="77777777" w:rsidR="008161A6" w:rsidRDefault="00000000">
    <w:pPr>
      <w:pStyle w:val="Textkrper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0384" behindDoc="1" locked="0" layoutInCell="1" allowOverlap="1" wp14:anchorId="68F539D8" wp14:editId="22B8F733">
              <wp:simplePos x="0" y="0"/>
              <wp:positionH relativeFrom="page">
                <wp:posOffset>706627</wp:posOffset>
              </wp:positionH>
              <wp:positionV relativeFrom="page">
                <wp:posOffset>10369927</wp:posOffset>
              </wp:positionV>
              <wp:extent cx="239268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6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422ADF" w14:textId="77777777" w:rsidR="008161A6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562C1"/>
                                <w:spacing w:val="-2"/>
                                <w:sz w:val="20"/>
                                <w:u w:val="single" w:color="0562C1"/>
                              </w:rPr>
                              <w:t>www.qrc-verband.de</w:t>
                            </w:r>
                          </w:hyperlink>
                          <w:r>
                            <w:rPr>
                              <w:color w:val="0562C1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562C1"/>
                                <w:spacing w:val="-2"/>
                                <w:sz w:val="20"/>
                                <w:u w:val="single" w:color="0562C1"/>
                              </w:rPr>
                              <w:t>office@qrc-verband.de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539D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5.65pt;margin-top:816.55pt;width:188.4pt;height:12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" filled="f" stroked="f">
              <v:textbox inset="0,0,0,0">
                <w:txbxContent>
                  <w:p w14:paraId="00422ADF" w14:textId="77777777" w:rsidR="008161A6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0562C1"/>
                          <w:spacing w:val="-2"/>
                          <w:sz w:val="20"/>
                          <w:u w:val="single" w:color="0562C1"/>
                        </w:rPr>
                        <w:t>www.qrc-verband.de</w:t>
                      </w:r>
                    </w:hyperlink>
                    <w:r>
                      <w:rPr>
                        <w:color w:val="0562C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|</w:t>
                    </w:r>
                    <w:r>
                      <w:rPr>
                        <w:color w:val="808080"/>
                        <w:spacing w:val="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0562C1"/>
                          <w:spacing w:val="-2"/>
                          <w:sz w:val="20"/>
                          <w:u w:val="single" w:color="0562C1"/>
                        </w:rPr>
                        <w:t>office@qrc-verband.de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2CF0304D" wp14:editId="1579CC79">
              <wp:simplePos x="0" y="0"/>
              <wp:positionH relativeFrom="page">
                <wp:posOffset>6231128</wp:posOffset>
              </wp:positionH>
              <wp:positionV relativeFrom="page">
                <wp:posOffset>10379071</wp:posOffset>
              </wp:positionV>
              <wp:extent cx="61849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4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3299A1" w14:textId="77777777" w:rsidR="008161A6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Seite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von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F0304D" id="Textbox 4" o:spid="_x0000_s1028" type="#_x0000_t202" style="position:absolute;margin-left:490.65pt;margin-top:817.25pt;width:48.7pt;height:11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" filled="f" stroked="f">
              <v:textbox inset="0,0,0,0">
                <w:txbxContent>
                  <w:p w14:paraId="353299A1" w14:textId="77777777" w:rsidR="008161A6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Seite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z w:val="18"/>
                      </w:rPr>
                      <w:t>1</w:t>
                    </w:r>
                    <w:r>
                      <w:rPr>
                        <w:color w:val="808080"/>
                        <w:sz w:val="18"/>
                      </w:rPr>
                      <w:fldChar w:fldCharType="end"/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von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4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3096" w14:textId="77777777" w:rsidR="00B94550" w:rsidRDefault="00B94550">
      <w:r>
        <w:separator/>
      </w:r>
    </w:p>
  </w:footnote>
  <w:footnote w:type="continuationSeparator" w:id="0">
    <w:p w14:paraId="089E115B" w14:textId="77777777" w:rsidR="00B94550" w:rsidRDefault="00B9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4A4E" w14:textId="77777777" w:rsidR="008161A6" w:rsidRDefault="00000000">
    <w:pPr>
      <w:pStyle w:val="Textkrper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439360" behindDoc="1" locked="0" layoutInCell="1" allowOverlap="1" wp14:anchorId="12C344DA" wp14:editId="68352AA5">
          <wp:simplePos x="0" y="0"/>
          <wp:positionH relativeFrom="page">
            <wp:posOffset>562356</wp:posOffset>
          </wp:positionH>
          <wp:positionV relativeFrom="page">
            <wp:posOffset>210311</wp:posOffset>
          </wp:positionV>
          <wp:extent cx="1075926" cy="107592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926" cy="1075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5AB1F8C5" wp14:editId="78A18EEE">
              <wp:simplePos x="0" y="0"/>
              <wp:positionH relativeFrom="page">
                <wp:posOffset>3644900</wp:posOffset>
              </wp:positionH>
              <wp:positionV relativeFrom="page">
                <wp:posOffset>959987</wp:posOffset>
              </wp:positionV>
              <wp:extent cx="3307715" cy="2165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7715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A5F0E8" w14:textId="77777777" w:rsidR="008161A6" w:rsidRDefault="00000000">
                          <w:pPr>
                            <w:spacing w:line="326" w:lineRule="exact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1F4D79"/>
                              <w:sz w:val="30"/>
                            </w:rPr>
                            <w:t>professionell.</w:t>
                          </w:r>
                          <w:r>
                            <w:rPr>
                              <w:b/>
                              <w:color w:val="1F4D79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D79"/>
                              <w:sz w:val="30"/>
                            </w:rPr>
                            <w:t>partnerschaftlich.</w:t>
                          </w:r>
                          <w:r>
                            <w:rPr>
                              <w:b/>
                              <w:color w:val="1F4D79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D79"/>
                              <w:spacing w:val="-2"/>
                              <w:sz w:val="30"/>
                            </w:rPr>
                            <w:t>vielfältig.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1F8C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7pt;margin-top:75.6pt;width:260.45pt;height:17.0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" filled="f" stroked="f">
              <v:textbox inset="0,0,0,0">
                <w:txbxContent>
                  <w:p w14:paraId="7CA5F0E8" w14:textId="77777777" w:rsidR="008161A6" w:rsidRDefault="00000000">
                    <w:pPr>
                      <w:spacing w:line="326" w:lineRule="exact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1F4D79"/>
                        <w:sz w:val="30"/>
                      </w:rPr>
                      <w:t>professionell.</w:t>
                    </w:r>
                    <w:r>
                      <w:rPr>
                        <w:b/>
                        <w:color w:val="1F4D79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1F4D79"/>
                        <w:sz w:val="30"/>
                      </w:rPr>
                      <w:t>partnerschaftlich.</w:t>
                    </w:r>
                    <w:r>
                      <w:rPr>
                        <w:b/>
                        <w:color w:val="1F4D79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1F4D79"/>
                        <w:spacing w:val="-2"/>
                        <w:sz w:val="30"/>
                      </w:rPr>
                      <w:t>vielfältig.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D7616"/>
    <w:multiLevelType w:val="hybridMultilevel"/>
    <w:tmpl w:val="E7821830"/>
    <w:lvl w:ilvl="0" w:tplc="62A60A72">
      <w:start w:val="1"/>
      <w:numFmt w:val="decimal"/>
      <w:lvlText w:val="%1"/>
      <w:lvlJc w:val="left"/>
      <w:pPr>
        <w:ind w:left="544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365E90"/>
        <w:spacing w:val="0"/>
        <w:w w:val="100"/>
        <w:sz w:val="24"/>
        <w:szCs w:val="24"/>
        <w:lang w:val="de-DE" w:eastAsia="en-US" w:bidi="ar-SA"/>
      </w:rPr>
    </w:lvl>
    <w:lvl w:ilvl="1" w:tplc="29F027F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B3A66594">
      <w:numFmt w:val="bullet"/>
      <w:lvlText w:val="•"/>
      <w:lvlJc w:val="left"/>
      <w:pPr>
        <w:ind w:left="1842" w:hanging="360"/>
      </w:pPr>
      <w:rPr>
        <w:rFonts w:hint="default"/>
        <w:lang w:val="de-DE" w:eastAsia="en-US" w:bidi="ar-SA"/>
      </w:rPr>
    </w:lvl>
    <w:lvl w:ilvl="3" w:tplc="5120C5FE">
      <w:numFmt w:val="bullet"/>
      <w:lvlText w:val="•"/>
      <w:lvlJc w:val="left"/>
      <w:pPr>
        <w:ind w:left="2845" w:hanging="360"/>
      </w:pPr>
      <w:rPr>
        <w:rFonts w:hint="default"/>
        <w:lang w:val="de-DE" w:eastAsia="en-US" w:bidi="ar-SA"/>
      </w:rPr>
    </w:lvl>
    <w:lvl w:ilvl="4" w:tplc="14960740">
      <w:numFmt w:val="bullet"/>
      <w:lvlText w:val="•"/>
      <w:lvlJc w:val="left"/>
      <w:pPr>
        <w:ind w:left="3848" w:hanging="360"/>
      </w:pPr>
      <w:rPr>
        <w:rFonts w:hint="default"/>
        <w:lang w:val="de-DE" w:eastAsia="en-US" w:bidi="ar-SA"/>
      </w:rPr>
    </w:lvl>
    <w:lvl w:ilvl="5" w:tplc="803AC076">
      <w:numFmt w:val="bullet"/>
      <w:lvlText w:val="•"/>
      <w:lvlJc w:val="left"/>
      <w:pPr>
        <w:ind w:left="4851" w:hanging="360"/>
      </w:pPr>
      <w:rPr>
        <w:rFonts w:hint="default"/>
        <w:lang w:val="de-DE" w:eastAsia="en-US" w:bidi="ar-SA"/>
      </w:rPr>
    </w:lvl>
    <w:lvl w:ilvl="6" w:tplc="0E6232A2">
      <w:numFmt w:val="bullet"/>
      <w:lvlText w:val="•"/>
      <w:lvlJc w:val="left"/>
      <w:pPr>
        <w:ind w:left="5854" w:hanging="360"/>
      </w:pPr>
      <w:rPr>
        <w:rFonts w:hint="default"/>
        <w:lang w:val="de-DE" w:eastAsia="en-US" w:bidi="ar-SA"/>
      </w:rPr>
    </w:lvl>
    <w:lvl w:ilvl="7" w:tplc="CF069182">
      <w:numFmt w:val="bullet"/>
      <w:lvlText w:val="•"/>
      <w:lvlJc w:val="left"/>
      <w:pPr>
        <w:ind w:left="6857" w:hanging="360"/>
      </w:pPr>
      <w:rPr>
        <w:rFonts w:hint="default"/>
        <w:lang w:val="de-DE" w:eastAsia="en-US" w:bidi="ar-SA"/>
      </w:rPr>
    </w:lvl>
    <w:lvl w:ilvl="8" w:tplc="BDAE6B90">
      <w:numFmt w:val="bullet"/>
      <w:lvlText w:val="•"/>
      <w:lvlJc w:val="left"/>
      <w:pPr>
        <w:ind w:left="7860" w:hanging="360"/>
      </w:pPr>
      <w:rPr>
        <w:rFonts w:hint="default"/>
        <w:lang w:val="de-DE" w:eastAsia="en-US" w:bidi="ar-SA"/>
      </w:rPr>
    </w:lvl>
  </w:abstractNum>
  <w:num w:numId="1" w16cid:durableId="123485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A6"/>
    <w:rsid w:val="00074F67"/>
    <w:rsid w:val="008161A6"/>
    <w:rsid w:val="00B9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9C03"/>
  <w15:docId w15:val="{499AC071-9C11-4DF0-BCE8-BC79102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544" w:hanging="432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2" w:hanging="360"/>
    </w:pPr>
  </w:style>
  <w:style w:type="paragraph" w:styleId="Titel">
    <w:name w:val="Title"/>
    <w:basedOn w:val="Standard"/>
    <w:uiPriority w:val="10"/>
    <w:qFormat/>
    <w:pPr>
      <w:spacing w:line="326" w:lineRule="exact"/>
      <w:ind w:left="20"/>
    </w:pPr>
    <w:rPr>
      <w:b/>
      <w:bCs/>
      <w:sz w:val="30"/>
      <w:szCs w:val="30"/>
    </w:rPr>
  </w:style>
  <w:style w:type="paragraph" w:styleId="Listenabsatz">
    <w:name w:val="List Paragraph"/>
    <w:basedOn w:val="Standard"/>
    <w:uiPriority w:val="1"/>
    <w:qFormat/>
    <w:pPr>
      <w:ind w:left="832" w:hanging="360"/>
    </w:pPr>
  </w:style>
  <w:style w:type="paragraph" w:customStyle="1" w:styleId="TableParagraph">
    <w:name w:val="Table Paragraph"/>
    <w:basedOn w:val="Standard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rc-verband.de/" TargetMode="External"/><Relationship Id="rId2" Type="http://schemas.openxmlformats.org/officeDocument/2006/relationships/hyperlink" Target="mailto:office@qrc-verband.de" TargetMode="External"/><Relationship Id="rId1" Type="http://schemas.openxmlformats.org/officeDocument/2006/relationships/hyperlink" Target="http://www.qrc-verband.de/" TargetMode="External"/><Relationship Id="rId4" Type="http://schemas.openxmlformats.org/officeDocument/2006/relationships/hyperlink" Target="mailto:office@qrc-verb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3876</Characters>
  <Application>Microsoft Office Word</Application>
  <DocSecurity>0</DocSecurity>
  <Lines>32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Antrag_zur_Zertifizierung_eines_Abschlusses_aus_einem_Baukastensystem</dc:title>
  <dc:creator>ralfa</dc:creator>
  <cp:lastModifiedBy>Jörg Hohlfeld</cp:lastModifiedBy>
  <cp:revision>2</cp:revision>
  <dcterms:created xsi:type="dcterms:W3CDTF">2024-03-14T14:08:00Z</dcterms:created>
  <dcterms:modified xsi:type="dcterms:W3CDTF">2024-03-14T14:08:00Z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2024-03-14T00:00:00Z</vt:filetime>
  </property>
  <property fmtid="{D5CDD505-2E9C-101B-9397-08002B2CF9AE}" pid="4" name="Producer">
    <vt:lpwstr>Microsoft: Print To PDF</vt:lpwstr>
  </property>
</Properties>
</file>